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https://www.velvetjobs.com/job-descriptions/beauty-advisor</w:t>
        </w:r>
      </w:hyperlink>
    </w:p>
    <w:p>
      <w:pPr>
        <w:pStyle w:val="Heading1"/>
      </w:pPr>
      <w:bookmarkStart w:id="21" w:name="example-of-beauty-advisor-job-description"/>
      <w:r>
        <w:t xml:space="preserve">Example of Beauty Advisor Job Description</w:t>
      </w:r>
      <w:bookmarkEnd w:id="21"/>
    </w:p>
    <w:p>
      <w:pPr>
        <w:pStyle w:val="Compact"/>
      </w:pPr>
      <w:r>
        <w:t xml:space="preserve">Our company is growing rapidly and is looking to fill the role of beauty advisor. To join our growing team, please review the list of responsibilities and qualifications.</w:t>
      </w:r>
    </w:p>
    <w:p>
      <w:pPr>
        <w:pStyle w:val="Heading2"/>
      </w:pPr>
      <w:bookmarkStart w:id="22" w:name="responsibilities-for-beauty-advisor"/>
      <w:r>
        <w:t xml:space="preserve">Responsibilities for beauty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the Counter Manager to help develop customer loyalty to the Brand, the Department, and the Store</w:t>
      </w:r>
    </w:p>
    <w:p>
      <w:pPr>
        <w:pStyle w:val="Compact"/>
        <w:numPr>
          <w:numId w:val="1001"/>
          <w:ilvl w:val="0"/>
        </w:numPr>
      </w:pPr>
      <w:r>
        <w:t xml:space="preserve">Execute events (if applicable) and create daily animations to recruit new customers</w:t>
      </w:r>
    </w:p>
    <w:p>
      <w:pPr>
        <w:pStyle w:val="Compact"/>
        <w:numPr>
          <w:numId w:val="1001"/>
          <w:ilvl w:val="0"/>
        </w:numPr>
      </w:pPr>
      <w:r>
        <w:t xml:space="preserve">Complete retailer orientation program and adhere to standards</w:t>
      </w:r>
    </w:p>
    <w:p>
      <w:pPr>
        <w:pStyle w:val="Compact"/>
        <w:numPr>
          <w:numId w:val="1001"/>
          <w:ilvl w:val="0"/>
        </w:numPr>
      </w:pPr>
      <w:r>
        <w:t xml:space="preserve">Attend all Clarins Educational Trainings scheduled by Training Executive</w:t>
      </w:r>
    </w:p>
    <w:p>
      <w:pPr>
        <w:pStyle w:val="Compact"/>
        <w:numPr>
          <w:numId w:val="1001"/>
          <w:ilvl w:val="0"/>
        </w:numPr>
      </w:pPr>
      <w:r>
        <w:t xml:space="preserve">Maintain all housekeeping and merchandising guidelines at counter</w:t>
      </w:r>
    </w:p>
    <w:p>
      <w:pPr>
        <w:pStyle w:val="Compact"/>
        <w:numPr>
          <w:numId w:val="1001"/>
          <w:ilvl w:val="0"/>
        </w:numPr>
      </w:pPr>
      <w:r>
        <w:t xml:space="preserve">Proven ability to exceed sales targets and work with sales objectives</w:t>
      </w:r>
    </w:p>
    <w:p>
      <w:pPr>
        <w:pStyle w:val="Heading2"/>
      </w:pPr>
      <w:bookmarkStart w:id="23" w:name="qualifications-for-beauty-advisor"/>
      <w:r>
        <w:t xml:space="preserve">Qualifications for beauty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Aesthetician License</w:t>
      </w:r>
    </w:p>
    <w:p>
      <w:pPr>
        <w:pStyle w:val="Compact"/>
        <w:numPr>
          <w:numId w:val="1002"/>
          <w:ilvl w:val="0"/>
        </w:numPr>
      </w:pPr>
      <w:r>
        <w:t xml:space="preserve">Enthusiastic and passionate about Clarins and fragrances</w:t>
      </w:r>
    </w:p>
    <w:p>
      <w:pPr>
        <w:pStyle w:val="Compact"/>
        <w:numPr>
          <w:numId w:val="1002"/>
          <w:ilvl w:val="0"/>
        </w:numPr>
      </w:pPr>
      <w:r>
        <w:t xml:space="preserve">Comfortable in demonstrating products on customers from multiple nationalities</w:t>
      </w:r>
    </w:p>
    <w:p>
      <w:pPr>
        <w:pStyle w:val="Compact"/>
        <w:numPr>
          <w:numId w:val="1002"/>
          <w:ilvl w:val="0"/>
        </w:numPr>
      </w:pPr>
      <w:r>
        <w:t xml:space="preserve">Ability to spend 100% of time moving and standing in store</w:t>
      </w:r>
    </w:p>
    <w:p>
      <w:pPr>
        <w:pStyle w:val="Compact"/>
        <w:numPr>
          <w:numId w:val="1002"/>
          <w:ilvl w:val="0"/>
        </w:numPr>
      </w:pPr>
      <w:r>
        <w:t xml:space="preserve">Previous experience in Travel Retail a plus</w:t>
      </w:r>
    </w:p>
    <w:p>
      <w:pPr>
        <w:pStyle w:val="Compact"/>
        <w:numPr>
          <w:numId w:val="1002"/>
          <w:ilvl w:val="0"/>
        </w:numPr>
      </w:pPr>
      <w:r>
        <w:t xml:space="preserve">Demonstrated interest in the area of skincare, beauty or fragrance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aut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aut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2021-10-28T12:46:57Z</dcterms:created>
  <dcterms:modified xsi:type="dcterms:W3CDTF">2021-10-28T12:46:57Z</dcterms:modified>
</cp:coreProperties>
</file>