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https://www.velvetjobs.com/job-descriptions/bdc-representative</w:t>
        </w:r>
      </w:hyperlink>
    </w:p>
    <w:p>
      <w:pPr>
        <w:pStyle w:val="Heading1"/>
      </w:pPr>
      <w:bookmarkStart w:id="21" w:name="example-of-bdc-representative-job-description"/>
      <w:r>
        <w:t xml:space="preserve">Example of BDC Representative Job Description</w:t>
      </w:r>
      <w:bookmarkEnd w:id="21"/>
    </w:p>
    <w:p>
      <w:pPr>
        <w:pStyle w:val="Compact"/>
      </w:pPr>
      <w:r>
        <w:t xml:space="preserve">Our innovative and growing company is looking for a BDC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dc-representative"/>
      <w:r>
        <w:t xml:space="preserve">Responsibilities for BDC representative</w:t>
      </w:r>
      <w:bookmarkEnd w:id="22"/>
    </w:p>
    <w:p>
      <w:pPr>
        <w:pStyle w:val="Compact"/>
        <w:numPr>
          <w:numId w:val="1001"/>
          <w:ilvl w:val="0"/>
        </w:numPr>
      </w:pPr>
      <w:r>
        <w:t xml:space="preserve">Follows up after customer service visit to ensure customer satisfaction</w:t>
      </w:r>
    </w:p>
    <w:p>
      <w:pPr>
        <w:pStyle w:val="Compact"/>
        <w:numPr>
          <w:numId w:val="1001"/>
          <w:ilvl w:val="0"/>
        </w:numPr>
      </w:pPr>
      <w:r>
        <w:t xml:space="preserve">Maintains customer information into the designated software system</w:t>
      </w:r>
    </w:p>
    <w:p>
      <w:pPr>
        <w:pStyle w:val="Compact"/>
        <w:numPr>
          <w:numId w:val="1001"/>
          <w:ilvl w:val="0"/>
        </w:numPr>
      </w:pPr>
      <w:r>
        <w:t xml:space="preserve">Build rapport with customers to build a base of referrals to establish a robust customer network</w:t>
      </w:r>
    </w:p>
    <w:p>
      <w:pPr>
        <w:pStyle w:val="Compact"/>
        <w:numPr>
          <w:numId w:val="1001"/>
          <w:ilvl w:val="0"/>
        </w:numPr>
      </w:pPr>
      <w:r>
        <w:t xml:space="preserve">Conduct approximately 100 - 150 outbound calls to existing and prospecting service clients regarding maintenance reminders</w:t>
      </w:r>
    </w:p>
    <w:p>
      <w:pPr>
        <w:pStyle w:val="Compact"/>
        <w:numPr>
          <w:numId w:val="1001"/>
          <w:ilvl w:val="0"/>
        </w:numPr>
      </w:pPr>
      <w:r>
        <w:t xml:space="preserve">Identify and handle any unsatisfied clients throughout the retention process</w:t>
      </w:r>
    </w:p>
    <w:p>
      <w:pPr>
        <w:pStyle w:val="Compact"/>
        <w:numPr>
          <w:numId w:val="1001"/>
          <w:ilvl w:val="0"/>
        </w:numPr>
      </w:pPr>
      <w:r>
        <w:t xml:space="preserve">Receive inbound calls regarding client service needs and schedule appointments as necessary</w:t>
      </w:r>
    </w:p>
    <w:p>
      <w:pPr>
        <w:pStyle w:val="Compact"/>
        <w:numPr>
          <w:numId w:val="1001"/>
          <w:ilvl w:val="0"/>
        </w:numPr>
      </w:pPr>
      <w:r>
        <w:t xml:space="preserve">Follow up with future Toyota owners</w:t>
      </w:r>
    </w:p>
    <w:p>
      <w:pPr>
        <w:pStyle w:val="Compact"/>
        <w:numPr>
          <w:numId w:val="1001"/>
          <w:ilvl w:val="0"/>
        </w:numPr>
      </w:pPr>
      <w:r>
        <w:t xml:space="preserve">Assist the sales department with scheduling appointments</w:t>
      </w:r>
    </w:p>
    <w:p>
      <w:pPr>
        <w:pStyle w:val="Compact"/>
        <w:numPr>
          <w:numId w:val="1001"/>
          <w:ilvl w:val="0"/>
        </w:numPr>
      </w:pPr>
      <w:r>
        <w:t xml:space="preserve">Check Karma frequently and respond to customer inquiries immediately</w:t>
      </w:r>
    </w:p>
    <w:p>
      <w:pPr>
        <w:pStyle w:val="Compact"/>
        <w:numPr>
          <w:numId w:val="1001"/>
          <w:ilvl w:val="0"/>
        </w:numPr>
      </w:pPr>
      <w:r>
        <w:t xml:space="preserve">Learn and follow the scripting required by our process</w:t>
      </w:r>
    </w:p>
    <w:p>
      <w:pPr>
        <w:pStyle w:val="Heading2"/>
      </w:pPr>
      <w:bookmarkStart w:id="23" w:name="qualifications-for-bdc-representative"/>
      <w:r>
        <w:t xml:space="preserve">Qualifications for BDC representative</w:t>
      </w:r>
      <w:bookmarkEnd w:id="23"/>
    </w:p>
    <w:p>
      <w:pPr>
        <w:pStyle w:val="Compact"/>
        <w:numPr>
          <w:numId w:val="1002"/>
          <w:ilvl w:val="0"/>
        </w:numPr>
      </w:pPr>
      <w:r>
        <w:t xml:space="preserve">Enterprise software/hardware knowledge a plus</w:t>
      </w:r>
    </w:p>
    <w:p>
      <w:pPr>
        <w:pStyle w:val="Compact"/>
        <w:numPr>
          <w:numId w:val="1002"/>
          <w:ilvl w:val="0"/>
        </w:numPr>
      </w:pPr>
      <w:r>
        <w:t xml:space="preserve">Prior sales, call center, or BDC experience</w:t>
      </w:r>
    </w:p>
    <w:p>
      <w:pPr>
        <w:pStyle w:val="Compact"/>
        <w:numPr>
          <w:numId w:val="1002"/>
          <w:ilvl w:val="0"/>
        </w:numPr>
      </w:pPr>
      <w:r>
        <w:t xml:space="preserve">Willing to adapt to ever changing environment, technology, and processes</w:t>
      </w:r>
    </w:p>
    <w:p>
      <w:pPr>
        <w:pStyle w:val="Compact"/>
        <w:numPr>
          <w:numId w:val="1002"/>
          <w:ilvl w:val="0"/>
        </w:numPr>
      </w:pPr>
      <w:r>
        <w:t xml:space="preserve">Set appointments for clients to service vehicles</w:t>
      </w:r>
    </w:p>
    <w:p>
      <w:pPr>
        <w:pStyle w:val="Compact"/>
        <w:numPr>
          <w:numId w:val="1002"/>
          <w:ilvl w:val="0"/>
        </w:numPr>
      </w:pPr>
      <w:r>
        <w:t xml:space="preserve">Provide information on service incentives</w:t>
      </w:r>
    </w:p>
    <w:p>
      <w:pPr>
        <w:pStyle w:val="Compact"/>
        <w:numPr>
          <w:numId w:val="1002"/>
          <w:ilvl w:val="0"/>
        </w:numPr>
      </w:pPr>
      <w:r>
        <w:t xml:space="preserve">At least 1 year of Call Center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dc-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dc-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2021-10-28T13:05:54Z</dcterms:created>
  <dcterms:modified xsi:type="dcterms:W3CDTF">2021-10-28T13:05:54Z</dcterms:modified>
</cp:coreProperties>
</file>