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https://www.velvetjobs.com/job-descriptions/bd-manager</w:t>
        </w:r>
      </w:hyperlink>
    </w:p>
    <w:p>
      <w:pPr>
        <w:pStyle w:val="Heading1"/>
      </w:pPr>
      <w:bookmarkStart w:id="21" w:name="example-of-bd-manager-job-description"/>
      <w:r>
        <w:t xml:space="preserve">Example of BD Manager Job Description</w:t>
      </w:r>
      <w:bookmarkEnd w:id="21"/>
    </w:p>
    <w:p>
      <w:pPr>
        <w:pStyle w:val="Compact"/>
      </w:pPr>
      <w:r>
        <w:t xml:space="preserve">Our company is growing rapidly and is looking for a BD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d-manager"/>
      <w:r>
        <w:t xml:space="preserve">Responsibilities for BD manager</w:t>
      </w:r>
      <w:bookmarkEnd w:id="22"/>
    </w:p>
    <w:p>
      <w:pPr>
        <w:pStyle w:val="Compact"/>
        <w:numPr>
          <w:numId w:val="1001"/>
          <w:ilvl w:val="0"/>
        </w:numPr>
      </w:pPr>
      <w:r>
        <w:t xml:space="preserve">Manages demand forecasting and budgeting process with minimal oversight</w:t>
      </w:r>
    </w:p>
    <w:p>
      <w:pPr>
        <w:pStyle w:val="Compact"/>
        <w:numPr>
          <w:numId w:val="1001"/>
          <w:ilvl w:val="0"/>
        </w:numPr>
      </w:pPr>
      <w:r>
        <w:t xml:space="preserve">Leads global pricing function for assigned product lines</w:t>
      </w:r>
    </w:p>
    <w:p>
      <w:pPr>
        <w:pStyle w:val="Compact"/>
        <w:numPr>
          <w:numId w:val="1001"/>
          <w:ilvl w:val="0"/>
        </w:numPr>
      </w:pPr>
      <w:r>
        <w:t xml:space="preserve">Monitors product line for opportunities to maximize sales and profitability</w:t>
      </w:r>
    </w:p>
    <w:p>
      <w:pPr>
        <w:pStyle w:val="Compact"/>
        <w:numPr>
          <w:numId w:val="1001"/>
          <w:ilvl w:val="0"/>
        </w:numPr>
      </w:pPr>
      <w:r>
        <w:t xml:space="preserve">Establishes and maintains strong relationships with both internal and external stakeholders, including regional Marketing counterparts</w:t>
      </w:r>
    </w:p>
    <w:p>
      <w:pPr>
        <w:pStyle w:val="Compact"/>
        <w:numPr>
          <w:numId w:val="1001"/>
          <w:ilvl w:val="0"/>
        </w:numPr>
      </w:pPr>
      <w:r>
        <w:t xml:space="preserve">Develop and retain channel clients through regular visits, info- meetings and product trainings</w:t>
      </w:r>
    </w:p>
    <w:p>
      <w:pPr>
        <w:pStyle w:val="Compact"/>
        <w:numPr>
          <w:numId w:val="1001"/>
          <w:ilvl w:val="0"/>
        </w:numPr>
      </w:pPr>
      <w:r>
        <w:t xml:space="preserve">Take full ownership of channel sales in the region and reach sales targets</w:t>
      </w:r>
    </w:p>
    <w:p>
      <w:pPr>
        <w:pStyle w:val="Compact"/>
        <w:numPr>
          <w:numId w:val="1001"/>
          <w:ilvl w:val="0"/>
        </w:numPr>
      </w:pPr>
      <w:r>
        <w:t xml:space="preserve">Design and organize activities and event in to reach potential customers</w:t>
      </w:r>
    </w:p>
    <w:p>
      <w:pPr>
        <w:pStyle w:val="Compact"/>
        <w:numPr>
          <w:numId w:val="1001"/>
          <w:ilvl w:val="0"/>
        </w:numPr>
      </w:pPr>
      <w:r>
        <w:t xml:space="preserve">Achieve excellent customer service by delivering good after-sale service from visa process to pre-departure arrangement</w:t>
      </w:r>
    </w:p>
    <w:p>
      <w:pPr>
        <w:pStyle w:val="Compact"/>
        <w:numPr>
          <w:numId w:val="1001"/>
          <w:ilvl w:val="0"/>
        </w:numPr>
      </w:pPr>
      <w:r>
        <w:t xml:space="preserve">Performs weekly and monthly BD reporting coordination</w:t>
      </w:r>
    </w:p>
    <w:p>
      <w:pPr>
        <w:pStyle w:val="Compact"/>
        <w:numPr>
          <w:numId w:val="1001"/>
          <w:ilvl w:val="0"/>
        </w:numPr>
      </w:pPr>
      <w:r>
        <w:t xml:space="preserve">Monitors Workbench needs and expectations working with Sector and Corporate</w:t>
      </w:r>
    </w:p>
    <w:p>
      <w:pPr>
        <w:pStyle w:val="Heading2"/>
      </w:pPr>
      <w:bookmarkStart w:id="23" w:name="qualifications-for-bd-manager"/>
      <w:r>
        <w:t xml:space="preserve">Qualifications for BD manager</w:t>
      </w:r>
      <w:bookmarkEnd w:id="23"/>
    </w:p>
    <w:p>
      <w:pPr>
        <w:pStyle w:val="Compact"/>
        <w:numPr>
          <w:numId w:val="1002"/>
          <w:ilvl w:val="0"/>
        </w:numPr>
      </w:pPr>
      <w:r>
        <w:t xml:space="preserve">Ability to strategize new account penetration</w:t>
      </w:r>
    </w:p>
    <w:p>
      <w:pPr>
        <w:pStyle w:val="Compact"/>
        <w:numPr>
          <w:numId w:val="1002"/>
          <w:ilvl w:val="0"/>
        </w:numPr>
      </w:pPr>
      <w:r>
        <w:t xml:space="preserve">Strong ability to capture and transforming business needs to SAP technology requirements</w:t>
      </w:r>
    </w:p>
    <w:p>
      <w:pPr>
        <w:pStyle w:val="Compact"/>
        <w:numPr>
          <w:numId w:val="1002"/>
          <w:ilvl w:val="0"/>
        </w:numPr>
      </w:pPr>
      <w:r>
        <w:t xml:space="preserve">Manage client relationships to enable the identification of key influences at all levels of the client organization</w:t>
      </w:r>
    </w:p>
    <w:p>
      <w:pPr>
        <w:pStyle w:val="Compact"/>
        <w:numPr>
          <w:numId w:val="1002"/>
          <w:ilvl w:val="0"/>
        </w:numPr>
      </w:pPr>
      <w:r>
        <w:t xml:space="preserve">Minimum 5 years experience in industrial controls sales in the industries noted above, refining or Upstream O&amp;G highly preferred</w:t>
      </w:r>
    </w:p>
    <w:p>
      <w:pPr>
        <w:pStyle w:val="Compact"/>
        <w:numPr>
          <w:numId w:val="1002"/>
          <w:ilvl w:val="0"/>
        </w:numPr>
      </w:pPr>
      <w:r>
        <w:t xml:space="preserve">Preferred 5+ year experience in advanced solutions sales (specifically in MES and advanced planning &amp; scheduling) in the industries noted above</w:t>
      </w:r>
    </w:p>
    <w:p>
      <w:pPr>
        <w:pStyle w:val="Compact"/>
        <w:numPr>
          <w:numId w:val="1002"/>
          <w:ilvl w:val="0"/>
        </w:numPr>
      </w:pPr>
      <w:r>
        <w:t xml:space="preserve">Enough technical background to deliver presentations and handle meetings with the customers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d-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d-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2021-10-28T18:35:24Z</dcterms:created>
  <dcterms:modified xsi:type="dcterms:W3CDTF">2021-10-28T18:35:24Z</dcterms:modified>
</cp:coreProperties>
</file>