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https://www.velvetjobs.com/job-descriptions/basketball-coach</w:t>
        </w:r>
      </w:hyperlink>
    </w:p>
    <w:p>
      <w:pPr>
        <w:pStyle w:val="Heading1"/>
      </w:pPr>
      <w:bookmarkStart w:id="21" w:name="example-of-basketball-coach-job-description"/>
      <w:r>
        <w:t xml:space="preserve">Example of Basketball Coach Job Description</w:t>
      </w:r>
      <w:bookmarkEnd w:id="21"/>
    </w:p>
    <w:p>
      <w:pPr>
        <w:pStyle w:val="Compact"/>
      </w:pPr>
      <w:r>
        <w:t xml:space="preserve">Our company is growing rapidly and is searching for experienced candidates for the position of basketball coach. If you are looking for an exciting place to work, please take a look at the list of qualifications below.</w:t>
      </w:r>
    </w:p>
    <w:p>
      <w:pPr>
        <w:pStyle w:val="Heading2"/>
      </w:pPr>
      <w:bookmarkStart w:id="22" w:name="responsibilities-for-basketball-coach"/>
      <w:r>
        <w:t xml:space="preserve">Responsibilities for basketball coach</w:t>
      </w:r>
      <w:bookmarkEnd w:id="22"/>
    </w:p>
    <w:p>
      <w:pPr>
        <w:pStyle w:val="Compact"/>
        <w:numPr>
          <w:numId w:val="1001"/>
          <w:ilvl w:val="0"/>
        </w:numPr>
      </w:pPr>
      <w:r>
        <w:t xml:space="preserve">Assist with the design, implementation and evaluation of a recruiting and retention program directed at developing a competitive Division I intercollegiate program</w:t>
      </w:r>
    </w:p>
    <w:p>
      <w:pPr>
        <w:pStyle w:val="Compact"/>
        <w:numPr>
          <w:numId w:val="1001"/>
          <w:ilvl w:val="0"/>
        </w:numPr>
      </w:pPr>
      <w:r>
        <w:t xml:space="preserve">Assist in on court player development</w:t>
      </w:r>
    </w:p>
    <w:p>
      <w:pPr>
        <w:pStyle w:val="Compact"/>
        <w:numPr>
          <w:numId w:val="1001"/>
          <w:ilvl w:val="0"/>
        </w:numPr>
      </w:pPr>
      <w:r>
        <w:t xml:space="preserve">Video coordinator – assure that all video exchanges are performed including the filming and copying of our games, the request and secure of future opponent game film and the editing of our games and future opponents tapes</w:t>
      </w:r>
    </w:p>
    <w:p>
      <w:pPr>
        <w:pStyle w:val="Compact"/>
        <w:numPr>
          <w:numId w:val="1001"/>
          <w:ilvl w:val="0"/>
        </w:numPr>
      </w:pPr>
      <w:r>
        <w:t xml:space="preserve">Assist the head coach as travel coordinator by arranging bus and van schedules, pre and post-game meals and overnight accommodations</w:t>
      </w:r>
    </w:p>
    <w:p>
      <w:pPr>
        <w:pStyle w:val="Compact"/>
        <w:numPr>
          <w:numId w:val="1001"/>
          <w:ilvl w:val="0"/>
        </w:numPr>
      </w:pPr>
      <w:r>
        <w:t xml:space="preserve">Assist the head coach in monitoring academic progress</w:t>
      </w:r>
    </w:p>
    <w:p>
      <w:pPr>
        <w:pStyle w:val="Compact"/>
        <w:numPr>
          <w:numId w:val="1001"/>
          <w:ilvl w:val="0"/>
        </w:numPr>
      </w:pPr>
      <w:r>
        <w:t xml:space="preserve">Be a presence in the office, able to assist player needs</w:t>
      </w:r>
    </w:p>
    <w:p>
      <w:pPr>
        <w:pStyle w:val="Compact"/>
        <w:numPr>
          <w:numId w:val="1001"/>
          <w:ilvl w:val="0"/>
        </w:numPr>
      </w:pPr>
      <w:r>
        <w:t xml:space="preserve">Assist head coach in game plan and scout of future opponents</w:t>
      </w:r>
    </w:p>
    <w:p>
      <w:pPr>
        <w:pStyle w:val="Compact"/>
        <w:numPr>
          <w:numId w:val="1001"/>
          <w:ilvl w:val="0"/>
        </w:numPr>
      </w:pPr>
      <w:r>
        <w:t xml:space="preserve">Instruct second team as a scout team</w:t>
      </w:r>
    </w:p>
    <w:p>
      <w:pPr>
        <w:pStyle w:val="Compact"/>
        <w:numPr>
          <w:numId w:val="1001"/>
          <w:ilvl w:val="0"/>
        </w:numPr>
      </w:pPr>
      <w:r>
        <w:t xml:space="preserve">Assist with game decisions</w:t>
      </w:r>
    </w:p>
    <w:p>
      <w:pPr>
        <w:pStyle w:val="Compact"/>
        <w:numPr>
          <w:numId w:val="1001"/>
          <w:ilvl w:val="0"/>
        </w:numPr>
      </w:pPr>
      <w:r>
        <w:t xml:space="preserve">Post-game duties-video exchange, arrange team meal, secure statistics and contact sports information director</w:t>
      </w:r>
    </w:p>
    <w:p>
      <w:pPr>
        <w:pStyle w:val="Heading2"/>
      </w:pPr>
      <w:bookmarkStart w:id="23" w:name="qualifications-for-basketball-coach"/>
      <w:r>
        <w:t xml:space="preserve">Qualifications for basketball coach</w:t>
      </w:r>
      <w:bookmarkEnd w:id="23"/>
    </w:p>
    <w:p>
      <w:pPr>
        <w:pStyle w:val="Compact"/>
        <w:numPr>
          <w:numId w:val="1002"/>
          <w:ilvl w:val="0"/>
        </w:numPr>
      </w:pPr>
      <w:r>
        <w:t xml:space="preserve">An advanced degree or training and work experience at a level that equates to an advanced degree</w:t>
      </w:r>
    </w:p>
    <w:p>
      <w:pPr>
        <w:pStyle w:val="Compact"/>
        <w:numPr>
          <w:numId w:val="1002"/>
          <w:ilvl w:val="0"/>
        </w:numPr>
      </w:pPr>
      <w:r>
        <w:t xml:space="preserve">Bachelor’s degree and experience as a player and/or coach in the sport required</w:t>
      </w:r>
    </w:p>
    <w:p>
      <w:pPr>
        <w:pStyle w:val="Compact"/>
        <w:numPr>
          <w:numId w:val="1002"/>
          <w:ilvl w:val="0"/>
        </w:numPr>
      </w:pPr>
      <w:r>
        <w:t xml:space="preserve">Proficiency in Microsoft Office suite (e.g., Word, Excel)</w:t>
      </w:r>
    </w:p>
    <w:p>
      <w:pPr>
        <w:pStyle w:val="Compact"/>
        <w:numPr>
          <w:numId w:val="1002"/>
          <w:ilvl w:val="0"/>
        </w:numPr>
      </w:pPr>
      <w:r>
        <w:t xml:space="preserve">Proficiency in Front Rush</w:t>
      </w:r>
    </w:p>
    <w:p>
      <w:pPr>
        <w:pStyle w:val="Compact"/>
        <w:numPr>
          <w:numId w:val="1002"/>
          <w:ilvl w:val="0"/>
        </w:numPr>
      </w:pPr>
      <w:r>
        <w:t xml:space="preserve">2-3year's experience in coaching and recruiting at the college level</w:t>
      </w:r>
    </w:p>
    <w:p>
      <w:pPr>
        <w:pStyle w:val="Compact"/>
        <w:numPr>
          <w:numId w:val="1002"/>
          <w:ilvl w:val="0"/>
        </w:numPr>
      </w:pPr>
      <w:r>
        <w:t xml:space="preserve">AED, CPR, and First Aid certified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sketball-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sketball-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2021-10-28T13:34:33Z</dcterms:created>
  <dcterms:modified xsi:type="dcterms:W3CDTF">2021-10-28T13:34:33Z</dcterms:modified>
</cp:coreProperties>
</file>