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https://www.velvetjobs.com/job-descriptions/banner-staffing</w:t>
        </w:r>
      </w:hyperlink>
    </w:p>
    <w:p>
      <w:pPr>
        <w:pStyle w:val="Heading1"/>
      </w:pPr>
      <w:bookmarkStart w:id="21" w:name="example-of-banner-staffing-job-description"/>
      <w:r>
        <w:t xml:space="preserve">Example of Banner Staffing Job Description</w:t>
      </w:r>
      <w:bookmarkEnd w:id="21"/>
    </w:p>
    <w:p>
      <w:pPr>
        <w:pStyle w:val="Compact"/>
      </w:pPr>
      <w:r>
        <w:t xml:space="preserve">Our innovative and growing company is looking for a banner staffing.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anner-staffing"/>
      <w:r>
        <w:t xml:space="preserve">Responsibilities for banner staffing</w:t>
      </w:r>
      <w:bookmarkEnd w:id="22"/>
    </w:p>
    <w:p>
      <w:pPr>
        <w:pStyle w:val="Compact"/>
        <w:numPr>
          <w:numId w:val="1001"/>
          <w:ilvl w:val="0"/>
        </w:numPr>
      </w:pPr>
      <w:r>
        <w:t xml:space="preserve">Valid Food Handler Card or certificate</w:t>
      </w:r>
    </w:p>
    <w:p>
      <w:pPr>
        <w:pStyle w:val="Compact"/>
        <w:numPr>
          <w:numId w:val="1001"/>
          <w:ilvl w:val="0"/>
        </w:numPr>
      </w:pPr>
      <w:r>
        <w:t xml:space="preserve">Experience in the desired work setting as a Food Service Worker preferred</w:t>
      </w:r>
    </w:p>
    <w:p>
      <w:pPr>
        <w:pStyle w:val="Compact"/>
        <w:numPr>
          <w:numId w:val="1001"/>
          <w:ilvl w:val="0"/>
        </w:numPr>
      </w:pPr>
      <w:r>
        <w:t xml:space="preserve">Valid Food Handler card</w:t>
      </w:r>
    </w:p>
    <w:p>
      <w:pPr>
        <w:pStyle w:val="Compact"/>
        <w:numPr>
          <w:numId w:val="1001"/>
          <w:ilvl w:val="0"/>
        </w:numPr>
      </w:pPr>
      <w:r>
        <w:t xml:space="preserve">Completion of employment, criminal and education background checks</w:t>
      </w:r>
    </w:p>
    <w:p>
      <w:pPr>
        <w:pStyle w:val="Compact"/>
        <w:numPr>
          <w:numId w:val="1001"/>
          <w:ilvl w:val="0"/>
        </w:numPr>
      </w:pPr>
      <w:r>
        <w:t xml:space="preserve">Current license 0r certifications</w:t>
      </w:r>
    </w:p>
    <w:p>
      <w:pPr>
        <w:pStyle w:val="Compact"/>
        <w:numPr>
          <w:numId w:val="1001"/>
          <w:ilvl w:val="0"/>
        </w:numPr>
      </w:pPr>
      <w:r>
        <w:t xml:space="preserve">A minimum of 1 + years of hospital/ acute care experience in the desired work setting</w:t>
      </w:r>
    </w:p>
    <w:p>
      <w:pPr>
        <w:pStyle w:val="Heading2"/>
      </w:pPr>
      <w:bookmarkStart w:id="23" w:name="qualifications-for-banner-staffing"/>
      <w:r>
        <w:t xml:space="preserve">Qualifications for banner staffing</w:t>
      </w:r>
      <w:bookmarkEnd w:id="23"/>
    </w:p>
    <w:p>
      <w:pPr>
        <w:pStyle w:val="Compact"/>
        <w:numPr>
          <w:numId w:val="1002"/>
          <w:ilvl w:val="0"/>
        </w:numPr>
      </w:pPr>
      <w:r>
        <w:t xml:space="preserve">4 Years of Experience in the desired work setting as a BHT preferred</w:t>
      </w:r>
    </w:p>
    <w:p>
      <w:pPr>
        <w:pStyle w:val="Compact"/>
        <w:numPr>
          <w:numId w:val="1002"/>
          <w:ilvl w:val="0"/>
        </w:numPr>
      </w:pPr>
      <w:r>
        <w:t xml:space="preserve">Valid Healthcare Provider BLS Card</w:t>
      </w:r>
    </w:p>
    <w:p>
      <w:pPr>
        <w:pStyle w:val="Compact"/>
        <w:numPr>
          <w:numId w:val="1002"/>
          <w:ilvl w:val="0"/>
        </w:numPr>
      </w:pPr>
      <w:r>
        <w:t xml:space="preserve">A minimum of 1 + years of experience in the desired work setting</w:t>
      </w:r>
    </w:p>
    <w:p>
      <w:pPr>
        <w:pStyle w:val="Compact"/>
        <w:numPr>
          <w:numId w:val="1002"/>
          <w:ilvl w:val="0"/>
        </w:numPr>
      </w:pPr>
      <w:r>
        <w:t xml:space="preserve">Recent (within the past year) healthcare experience preferred</w:t>
      </w:r>
    </w:p>
    <w:p>
      <w:pPr>
        <w:pStyle w:val="Compact"/>
        <w:numPr>
          <w:numId w:val="1002"/>
          <w:ilvl w:val="0"/>
        </w:numPr>
      </w:pPr>
      <w:r>
        <w:t xml:space="preserve">A minimum of 1-2 years of hospital experience in the desired work setting preferred</w:t>
      </w:r>
    </w:p>
    <w:p>
      <w:pPr>
        <w:pStyle w:val="Compact"/>
        <w:numPr>
          <w:numId w:val="1002"/>
          <w:ilvl w:val="0"/>
        </w:numPr>
      </w:pPr>
      <w:r>
        <w:t xml:space="preserve">DTR Certification (Dietetic Technician) or CDM (Certified Dietary Manager)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anner-staff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anner-staff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2021-10-28T12:47:27Z</dcterms:created>
  <dcterms:modified xsi:type="dcterms:W3CDTF">2021-10-28T12:47:27Z</dcterms:modified>
</cp:coreProperties>
</file>