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https://www.velvetjobs.com/job-descriptions/banking-center-manager</w:t>
        </w:r>
      </w:hyperlink>
    </w:p>
    <w:p>
      <w:pPr>
        <w:pStyle w:val="Heading1"/>
      </w:pPr>
      <w:bookmarkStart w:id="21" w:name="example-of-banking-center-manager-job-description"/>
      <w:r>
        <w:t xml:space="preserve">Example of Banking Center Manager Job Description</w:t>
      </w:r>
      <w:bookmarkEnd w:id="21"/>
    </w:p>
    <w:p>
      <w:pPr>
        <w:pStyle w:val="Compact"/>
      </w:pPr>
      <w:r>
        <w:t xml:space="preserve">Our innovative and growing company is looking for a banking center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nking-center-manager"/>
      <w:r>
        <w:t xml:space="preserve">Responsibilities for banking center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the day-to-day activities of the assigned functional area</w:t>
      </w:r>
    </w:p>
    <w:p>
      <w:pPr>
        <w:pStyle w:val="Compact"/>
        <w:numPr>
          <w:numId w:val="1001"/>
          <w:ilvl w:val="0"/>
        </w:numPr>
      </w:pPr>
      <w:r>
        <w:t xml:space="preserve">Put in place a proactive service model against our top clients with individuals that are assigned to specific client portfolios</w:t>
      </w:r>
    </w:p>
    <w:p>
      <w:pPr>
        <w:pStyle w:val="Compact"/>
        <w:numPr>
          <w:numId w:val="1001"/>
          <w:ilvl w:val="0"/>
        </w:numPr>
      </w:pPr>
      <w:r>
        <w:t xml:space="preserve">Continuous improvement and optimization of our processes, products, and service delivery</w:t>
      </w:r>
    </w:p>
    <w:p>
      <w:pPr>
        <w:pStyle w:val="Compact"/>
        <w:numPr>
          <w:numId w:val="1001"/>
          <w:ilvl w:val="0"/>
        </w:numPr>
      </w:pPr>
      <w:r>
        <w:t xml:space="preserve">Monitor call queues to ensure phones are covered efficiently and effectively</w:t>
      </w:r>
    </w:p>
    <w:p>
      <w:pPr>
        <w:pStyle w:val="Compact"/>
        <w:numPr>
          <w:numId w:val="1001"/>
          <w:ilvl w:val="0"/>
        </w:numPr>
      </w:pPr>
      <w:r>
        <w:t xml:space="preserve">Put in place a project management methodology for complex large corporate customers to effectively focus the entire team across various functions to deliver the proposed onboarding experience</w:t>
      </w:r>
    </w:p>
    <w:p>
      <w:pPr>
        <w:pStyle w:val="Compact"/>
        <w:numPr>
          <w:numId w:val="1001"/>
          <w:ilvl w:val="0"/>
        </w:numPr>
      </w:pPr>
      <w:r>
        <w:t xml:space="preserve">Customer journey mapping and process optimization design to effectively identify gaps or bottlenecks</w:t>
      </w:r>
    </w:p>
    <w:p>
      <w:pPr>
        <w:pStyle w:val="Compact"/>
        <w:numPr>
          <w:numId w:val="1001"/>
          <w:ilvl w:val="0"/>
        </w:numPr>
      </w:pPr>
      <w:r>
        <w:t xml:space="preserve">Establish mechanism to measure how well the bank meet/cater to individual customer needs and also measure the simplicity and ease of use of our products and services so other stakeholders gain the intelligence and take action</w:t>
      </w:r>
    </w:p>
    <w:p>
      <w:pPr>
        <w:pStyle w:val="Compact"/>
        <w:numPr>
          <w:numId w:val="1001"/>
          <w:ilvl w:val="0"/>
        </w:numPr>
      </w:pPr>
      <w:r>
        <w:t xml:space="preserve">Utilize our tracking system to learn more about the customers need and behaviors in order to develop stronger relationships</w:t>
      </w:r>
    </w:p>
    <w:p>
      <w:pPr>
        <w:pStyle w:val="Compact"/>
        <w:numPr>
          <w:numId w:val="1001"/>
          <w:ilvl w:val="0"/>
        </w:numPr>
      </w:pPr>
      <w:r>
        <w:t xml:space="preserve">Implement and manage surveys, a good indicator of customer satisfaction is the Net Promoter Score (NPS)</w:t>
      </w:r>
    </w:p>
    <w:p>
      <w:pPr>
        <w:pStyle w:val="Compact"/>
        <w:numPr>
          <w:numId w:val="1001"/>
          <w:ilvl w:val="0"/>
        </w:numPr>
      </w:pPr>
      <w:r>
        <w:t xml:space="preserve">Assess the customer care and ensure the CSBC is adequately responding to complaints, concerns and suggestions for improvement</w:t>
      </w:r>
    </w:p>
    <w:p>
      <w:pPr>
        <w:pStyle w:val="Heading2"/>
      </w:pPr>
      <w:bookmarkStart w:id="23" w:name="qualifications-for-banking-center-manager"/>
      <w:r>
        <w:t xml:space="preserve">Qualifications for banking center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create short and long term strategic plans in support of company and department objectives</w:t>
      </w:r>
    </w:p>
    <w:p>
      <w:pPr>
        <w:pStyle w:val="Compact"/>
        <w:numPr>
          <w:numId w:val="1002"/>
          <w:ilvl w:val="0"/>
        </w:numPr>
      </w:pPr>
      <w:r>
        <w:t xml:space="preserve">Strong analytical/statistical background with ability to perform quantitative and qualitative analysis to analyze spend, identify and implement process improvement/savings opportunities, and measure ongoing performance against plan</w:t>
      </w:r>
    </w:p>
    <w:p>
      <w:pPr>
        <w:pStyle w:val="Compact"/>
        <w:numPr>
          <w:numId w:val="1002"/>
          <w:ilvl w:val="0"/>
        </w:numPr>
      </w:pPr>
      <w:r>
        <w:t xml:space="preserve">Significant experience in creation of reports, presentations, and business proposals</w:t>
      </w:r>
    </w:p>
    <w:p>
      <w:pPr>
        <w:pStyle w:val="Compact"/>
        <w:numPr>
          <w:numId w:val="1002"/>
          <w:ilvl w:val="0"/>
        </w:numPr>
      </w:pPr>
      <w:r>
        <w:t xml:space="preserve">Must be customer-oriented, self-motivated, entrepreneurial, and innovative</w:t>
      </w:r>
    </w:p>
    <w:p>
      <w:pPr>
        <w:pStyle w:val="Compact"/>
        <w:numPr>
          <w:numId w:val="1002"/>
          <w:ilvl w:val="0"/>
        </w:numPr>
      </w:pPr>
      <w:r>
        <w:t xml:space="preserve">Must have ability to juggle multiple competing priorities and adapt to constantly changing business environment</w:t>
      </w:r>
    </w:p>
    <w:p>
      <w:pPr>
        <w:pStyle w:val="Compact"/>
        <w:numPr>
          <w:numId w:val="1002"/>
          <w:ilvl w:val="0"/>
        </w:numPr>
      </w:pPr>
      <w:r>
        <w:t xml:space="preserve">Proven ability to drive performance and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-cent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-cent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2021-10-28T18:31:45Z</dcterms:created>
  <dcterms:modified xsi:type="dcterms:W3CDTF">2021-10-28T18:31:45Z</dcterms:modified>
</cp:coreProperties>
</file>