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https://www.velvetjobs.com/job-descriptions/banking-assistant</w:t>
        </w:r>
      </w:hyperlink>
    </w:p>
    <w:p>
      <w:pPr>
        <w:pStyle w:val="Heading1"/>
      </w:pPr>
      <w:bookmarkStart w:id="21" w:name="example-of-banking-assistant-job-description"/>
      <w:r>
        <w:t xml:space="preserve">Example of Banking Assistant Job Description</w:t>
      </w:r>
      <w:bookmarkEnd w:id="21"/>
    </w:p>
    <w:p>
      <w:pPr>
        <w:pStyle w:val="Compact"/>
      </w:pPr>
      <w:r>
        <w:t xml:space="preserve">Our company is growing rapidly and is looking for a banking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king-assistant"/>
      <w:r>
        <w:t xml:space="preserve">Responsibilities for banking assistant</w:t>
      </w:r>
      <w:bookmarkEnd w:id="22"/>
    </w:p>
    <w:p>
      <w:pPr>
        <w:pStyle w:val="Compact"/>
        <w:numPr>
          <w:numId w:val="1001"/>
          <w:ilvl w:val="0"/>
        </w:numPr>
      </w:pPr>
      <w:r>
        <w:t xml:space="preserve">Continually reviews operating procedures and practices in order to identify possible deficiencies and improve efficiency</w:t>
      </w:r>
    </w:p>
    <w:p>
      <w:pPr>
        <w:pStyle w:val="Compact"/>
        <w:numPr>
          <w:numId w:val="1001"/>
          <w:ilvl w:val="0"/>
        </w:numPr>
      </w:pPr>
      <w:r>
        <w:t xml:space="preserve">Audit branch transactions according to branch policies and procedures</w:t>
      </w:r>
    </w:p>
    <w:p>
      <w:pPr>
        <w:pStyle w:val="Compact"/>
        <w:numPr>
          <w:numId w:val="1001"/>
          <w:ilvl w:val="0"/>
        </w:numPr>
      </w:pPr>
      <w:r>
        <w:t xml:space="preserve">Help to create and drive a warm team environment</w:t>
      </w:r>
    </w:p>
    <w:p>
      <w:pPr>
        <w:pStyle w:val="Compact"/>
        <w:numPr>
          <w:numId w:val="1001"/>
          <w:ilvl w:val="0"/>
        </w:numPr>
      </w:pPr>
      <w:r>
        <w:t xml:space="preserve">Be the first point of contact for your international administrative counterparts</w:t>
      </w:r>
    </w:p>
    <w:p>
      <w:pPr>
        <w:pStyle w:val="Compact"/>
        <w:numPr>
          <w:numId w:val="1001"/>
          <w:ilvl w:val="0"/>
        </w:numPr>
      </w:pPr>
      <w:r>
        <w:t xml:space="preserve">AMEX reconciliation for all card holders in your teams</w:t>
      </w:r>
    </w:p>
    <w:p>
      <w:pPr>
        <w:pStyle w:val="Compact"/>
        <w:numPr>
          <w:numId w:val="1001"/>
          <w:ilvl w:val="0"/>
        </w:numPr>
      </w:pPr>
      <w:r>
        <w:t xml:space="preserve">Understand and adhere to Group policies for travel and expenses</w:t>
      </w:r>
    </w:p>
    <w:p>
      <w:pPr>
        <w:pStyle w:val="Compact"/>
        <w:numPr>
          <w:numId w:val="1001"/>
          <w:ilvl w:val="0"/>
        </w:numPr>
      </w:pPr>
      <w:r>
        <w:t xml:space="preserve">Maintaining staff records such as org charts, mailing lists, etc</w:t>
      </w:r>
    </w:p>
    <w:p>
      <w:pPr>
        <w:pStyle w:val="Compact"/>
        <w:numPr>
          <w:numId w:val="1001"/>
          <w:ilvl w:val="0"/>
        </w:numPr>
      </w:pPr>
      <w:r>
        <w:t xml:space="preserve">Management and tracking CabCharge account</w:t>
      </w:r>
    </w:p>
    <w:p>
      <w:pPr>
        <w:pStyle w:val="Compact"/>
        <w:numPr>
          <w:numId w:val="1001"/>
          <w:ilvl w:val="0"/>
        </w:numPr>
      </w:pPr>
      <w:r>
        <w:t xml:space="preserve">Manage allocated team areas and co-ordinate individual/team relocations</w:t>
      </w:r>
    </w:p>
    <w:p>
      <w:pPr>
        <w:pStyle w:val="Compact"/>
        <w:numPr>
          <w:numId w:val="1001"/>
          <w:ilvl w:val="0"/>
        </w:numPr>
      </w:pPr>
      <w:r>
        <w:t xml:space="preserve">Drive completion of monthly timesheets</w:t>
      </w:r>
    </w:p>
    <w:p>
      <w:pPr>
        <w:pStyle w:val="Heading2"/>
      </w:pPr>
      <w:bookmarkStart w:id="23" w:name="qualifications-for-banking-assistant"/>
      <w:r>
        <w:t xml:space="preserve">Qualifications for banking assistant</w:t>
      </w:r>
      <w:bookmarkEnd w:id="23"/>
    </w:p>
    <w:p>
      <w:pPr>
        <w:pStyle w:val="Compact"/>
        <w:numPr>
          <w:numId w:val="1002"/>
          <w:ilvl w:val="0"/>
        </w:numPr>
      </w:pPr>
      <w:r>
        <w:t xml:space="preserve">Ability to work independently with a proactive approach to taking on a broad range of responsibilities</w:t>
      </w:r>
    </w:p>
    <w:p>
      <w:pPr>
        <w:pStyle w:val="Compact"/>
        <w:numPr>
          <w:numId w:val="1002"/>
          <w:ilvl w:val="0"/>
        </w:numPr>
      </w:pPr>
      <w:r>
        <w:t xml:space="preserve">Provide back-fill for Delivery Services Assistants when on leave</w:t>
      </w:r>
    </w:p>
    <w:p>
      <w:pPr>
        <w:pStyle w:val="Compact"/>
        <w:numPr>
          <w:numId w:val="1002"/>
          <w:ilvl w:val="0"/>
        </w:numPr>
      </w:pPr>
      <w:r>
        <w:t xml:space="preserve">Have a minimum of 3 years' experience in an administration role</w:t>
      </w:r>
    </w:p>
    <w:p>
      <w:pPr>
        <w:pStyle w:val="Compact"/>
        <w:numPr>
          <w:numId w:val="1002"/>
          <w:ilvl w:val="0"/>
        </w:numPr>
      </w:pPr>
      <w:r>
        <w:t xml:space="preserve">Be proactive with the ability to work independently and as part of a team</w:t>
      </w:r>
    </w:p>
    <w:p>
      <w:pPr>
        <w:pStyle w:val="Compact"/>
        <w:numPr>
          <w:numId w:val="1002"/>
          <w:ilvl w:val="0"/>
        </w:numPr>
      </w:pPr>
      <w:r>
        <w:t xml:space="preserve">Have the ability to identify and create efficiencies in existing administrative processes</w:t>
      </w:r>
    </w:p>
    <w:p>
      <w:pPr>
        <w:pStyle w:val="Compact"/>
        <w:numPr>
          <w:numId w:val="1002"/>
          <w:ilvl w:val="0"/>
        </w:numPr>
      </w:pPr>
      <w:r>
        <w:t xml:space="preserve">The ability to work calmly and effectively, and sometimes in a fast paced and pressurised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2021-10-28T13:12:47Z</dcterms:created>
  <dcterms:modified xsi:type="dcterms:W3CDTF">2021-10-28T13:12:47Z</dcterms:modified>
</cp:coreProperties>
</file>