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https://www.velvetjobs.com/job-descriptions/aviation</w:t>
        </w:r>
      </w:hyperlink>
    </w:p>
    <w:p>
      <w:pPr>
        <w:pStyle w:val="Heading1"/>
      </w:pPr>
      <w:bookmarkStart w:id="21" w:name="example-of-aviation-job-description"/>
      <w:r>
        <w:t xml:space="preserve">Example of Aviation Job Description</w:t>
      </w:r>
      <w:bookmarkEnd w:id="21"/>
    </w:p>
    <w:p>
      <w:pPr>
        <w:pStyle w:val="Compact"/>
      </w:pPr>
      <w:r>
        <w:t xml:space="preserve">Our company is hiring for an aviation.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viation"/>
      <w:r>
        <w:t xml:space="preserve">Responsibilities for aviation</w:t>
      </w:r>
      <w:bookmarkEnd w:id="22"/>
    </w:p>
    <w:p>
      <w:pPr>
        <w:pStyle w:val="Compact"/>
        <w:numPr>
          <w:numId w:val="1001"/>
          <w:ilvl w:val="0"/>
        </w:numPr>
      </w:pPr>
      <w:r>
        <w:t xml:space="preserve">Markets our Aviation competencies</w:t>
      </w:r>
    </w:p>
    <w:p>
      <w:pPr>
        <w:pStyle w:val="Compact"/>
        <w:numPr>
          <w:numId w:val="1001"/>
          <w:ilvl w:val="0"/>
        </w:numPr>
      </w:pPr>
      <w:r>
        <w:t xml:space="preserve">Leads marketing strategy for the local office</w:t>
      </w:r>
    </w:p>
    <w:p>
      <w:pPr>
        <w:pStyle w:val="Compact"/>
        <w:numPr>
          <w:numId w:val="1001"/>
          <w:ilvl w:val="0"/>
        </w:numPr>
      </w:pPr>
      <w:r>
        <w:t xml:space="preserve">Implements account penetration strategies, identify market trends, key clients and markets and pursuit priorities</w:t>
      </w:r>
    </w:p>
    <w:p>
      <w:pPr>
        <w:pStyle w:val="Compact"/>
        <w:numPr>
          <w:numId w:val="1001"/>
          <w:ilvl w:val="0"/>
        </w:numPr>
      </w:pPr>
      <w:r>
        <w:t xml:space="preserve">Coordinates and participates in cross-sales activities with other departments</w:t>
      </w:r>
    </w:p>
    <w:p>
      <w:pPr>
        <w:pStyle w:val="Compact"/>
        <w:numPr>
          <w:numId w:val="1001"/>
          <w:ilvl w:val="0"/>
        </w:numPr>
      </w:pPr>
      <w:r>
        <w:t xml:space="preserve">Administers and coordinates project contracts</w:t>
      </w:r>
    </w:p>
    <w:p>
      <w:pPr>
        <w:pStyle w:val="Compact"/>
        <w:numPr>
          <w:numId w:val="1001"/>
          <w:ilvl w:val="0"/>
        </w:numPr>
      </w:pPr>
      <w:r>
        <w:t xml:space="preserve">Develops and manages project scope, budget, and schedule using company company’s Earned Value Management tools</w:t>
      </w:r>
    </w:p>
    <w:p>
      <w:pPr>
        <w:pStyle w:val="Compact"/>
        <w:numPr>
          <w:numId w:val="1001"/>
          <w:ilvl w:val="0"/>
        </w:numPr>
      </w:pPr>
      <w:r>
        <w:t xml:space="preserve">Provides project monthly reports on scope, budget, and schedule</w:t>
      </w:r>
    </w:p>
    <w:p>
      <w:pPr>
        <w:pStyle w:val="Compact"/>
        <w:numPr>
          <w:numId w:val="1001"/>
          <w:ilvl w:val="0"/>
        </w:numPr>
      </w:pPr>
      <w:r>
        <w:t xml:space="preserve">Manages multiple projects or one larger project</w:t>
      </w:r>
    </w:p>
    <w:p>
      <w:pPr>
        <w:pStyle w:val="Compact"/>
        <w:numPr>
          <w:numId w:val="1001"/>
          <w:ilvl w:val="0"/>
        </w:numPr>
      </w:pPr>
      <w:r>
        <w:t xml:space="preserve">Follows company QA/QC processes</w:t>
      </w:r>
    </w:p>
    <w:p>
      <w:pPr>
        <w:pStyle w:val="Compact"/>
        <w:numPr>
          <w:numId w:val="1001"/>
          <w:ilvl w:val="0"/>
        </w:numPr>
      </w:pPr>
      <w:r>
        <w:t xml:space="preserve">Understands the role and function of each team member</w:t>
      </w:r>
    </w:p>
    <w:p>
      <w:pPr>
        <w:pStyle w:val="Heading2"/>
      </w:pPr>
      <w:bookmarkStart w:id="23" w:name="qualifications-for-aviation"/>
      <w:r>
        <w:t xml:space="preserve">Qualifications for aviation</w:t>
      </w:r>
      <w:bookmarkEnd w:id="23"/>
    </w:p>
    <w:p>
      <w:pPr>
        <w:pStyle w:val="Compact"/>
        <w:numPr>
          <w:numId w:val="1002"/>
          <w:ilvl w:val="0"/>
        </w:numPr>
      </w:pPr>
      <w:r>
        <w:t xml:space="preserve">Formal training in OSHA, EPA</w:t>
      </w:r>
    </w:p>
    <w:p>
      <w:pPr>
        <w:pStyle w:val="Compact"/>
        <w:numPr>
          <w:numId w:val="1002"/>
          <w:ilvl w:val="0"/>
        </w:numPr>
      </w:pPr>
      <w:r>
        <w:t xml:space="preserve">Substantial people management experience (to include workflow management, coaching &amp; development, performance management )</w:t>
      </w:r>
    </w:p>
    <w:p>
      <w:pPr>
        <w:pStyle w:val="Compact"/>
        <w:numPr>
          <w:numId w:val="1002"/>
          <w:ilvl w:val="0"/>
        </w:numPr>
      </w:pPr>
      <w:r>
        <w:t xml:space="preserve">Demonstrative experience within a service delivery focused position</w:t>
      </w:r>
    </w:p>
    <w:p>
      <w:pPr>
        <w:pStyle w:val="Compact"/>
        <w:numPr>
          <w:numId w:val="1002"/>
          <w:ilvl w:val="0"/>
        </w:numPr>
      </w:pPr>
      <w:r>
        <w:t xml:space="preserve">Proven experience of developing and implementing process improvement initiatives and being a real champion of change</w:t>
      </w:r>
    </w:p>
    <w:p>
      <w:pPr>
        <w:pStyle w:val="Compact"/>
        <w:numPr>
          <w:numId w:val="1002"/>
          <w:ilvl w:val="0"/>
        </w:numPr>
      </w:pPr>
      <w:r>
        <w:t xml:space="preserve">The ability and confidence to challenge the status quo</w:t>
      </w:r>
    </w:p>
    <w:p>
      <w:pPr>
        <w:pStyle w:val="Compact"/>
        <w:numPr>
          <w:numId w:val="1002"/>
          <w:ilvl w:val="0"/>
        </w:numPr>
      </w:pPr>
      <w:r>
        <w:t xml:space="preserve">Whilst not essential, previous experience of working for a Broker/Insurance company would be desirable, as would previous experience of working with an offshore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i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i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