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https://www.velvetjobs.com/job-descriptions/automotive-service-technician</w:t>
        </w:r>
      </w:hyperlink>
    </w:p>
    <w:p>
      <w:pPr>
        <w:pStyle w:val="Heading1"/>
      </w:pPr>
      <w:bookmarkStart w:id="21" w:name="example-of-automotive-service-technician-job-description"/>
      <w:r>
        <w:t xml:space="preserve">Example of Automotive Service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automotive service technician. To join our growing team, please review the list of responsibilities and qualifications.</w:t>
      </w:r>
    </w:p>
    <w:p>
      <w:pPr>
        <w:pStyle w:val="Heading2"/>
      </w:pPr>
      <w:bookmarkStart w:id="22" w:name="responsibilities-for-automotive-service-technician"/>
      <w:r>
        <w:t xml:space="preserve">Responsibilities for automotive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Hydraulic experience is a requirement</w:t>
      </w:r>
    </w:p>
    <w:p>
      <w:pPr>
        <w:pStyle w:val="Compact"/>
        <w:numPr>
          <w:numId w:val="1001"/>
          <w:ilvl w:val="0"/>
        </w:numPr>
      </w:pPr>
      <w:r>
        <w:t xml:space="preserve">Possess a valid Ontario G-level Driver’s License</w:t>
      </w:r>
    </w:p>
    <w:p>
      <w:pPr>
        <w:pStyle w:val="Compact"/>
        <w:numPr>
          <w:numId w:val="1001"/>
          <w:ilvl w:val="0"/>
        </w:numPr>
      </w:pPr>
      <w:r>
        <w:t xml:space="preserve">Possess a valid “Ice-P” Propane Installer License is an asset</w:t>
      </w:r>
    </w:p>
    <w:p>
      <w:pPr>
        <w:pStyle w:val="Compact"/>
        <w:numPr>
          <w:numId w:val="1001"/>
          <w:ilvl w:val="0"/>
        </w:numPr>
      </w:pPr>
      <w:r>
        <w:t xml:space="preserve">Ability to operate Lift Truck, Scissor-Lift, Boom-Lift and Propane Handling</w:t>
      </w:r>
    </w:p>
    <w:p>
      <w:pPr>
        <w:pStyle w:val="Compact"/>
        <w:numPr>
          <w:numId w:val="1001"/>
          <w:ilvl w:val="0"/>
        </w:numPr>
      </w:pPr>
      <w:r>
        <w:t xml:space="preserve">Ability to safely lift up to 50lbs (23 kg.)</w:t>
      </w:r>
    </w:p>
    <w:p>
      <w:pPr>
        <w:pStyle w:val="Compact"/>
        <w:numPr>
          <w:numId w:val="1001"/>
          <w:ilvl w:val="0"/>
        </w:numPr>
      </w:pPr>
      <w:r>
        <w:t xml:space="preserve">All tools will be provided by employer</w:t>
      </w:r>
    </w:p>
    <w:p>
      <w:pPr>
        <w:pStyle w:val="Heading2"/>
      </w:pPr>
      <w:bookmarkStart w:id="23" w:name="qualifications-for-automotive-service-technician"/>
      <w:r>
        <w:t xml:space="preserve">Qualifications for automotive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Technician Tool Insurance</w:t>
      </w:r>
    </w:p>
    <w:p>
      <w:pPr>
        <w:pStyle w:val="Compact"/>
        <w:numPr>
          <w:numId w:val="1002"/>
          <w:ilvl w:val="0"/>
        </w:numPr>
      </w:pPr>
      <w:r>
        <w:t xml:space="preserve">Paid uniforms, paid training and ASE Certifications</w:t>
      </w:r>
    </w:p>
    <w:p>
      <w:pPr>
        <w:pStyle w:val="Compact"/>
        <w:numPr>
          <w:numId w:val="1002"/>
          <w:ilvl w:val="0"/>
        </w:numPr>
      </w:pPr>
      <w:r>
        <w:t xml:space="preserve">Working with an experienced team of professionals in a Brand New spacious, clean, well-lighted and safe work environment with state of the art equipment</w:t>
      </w:r>
    </w:p>
    <w:p>
      <w:pPr>
        <w:pStyle w:val="Compact"/>
        <w:numPr>
          <w:numId w:val="1002"/>
          <w:ilvl w:val="0"/>
        </w:numPr>
      </w:pPr>
      <w:r>
        <w:t xml:space="preserve">Prior BMW or Highline preferred</w:t>
      </w:r>
    </w:p>
    <w:p>
      <w:pPr>
        <w:pStyle w:val="Compact"/>
        <w:numPr>
          <w:numId w:val="1002"/>
          <w:ilvl w:val="0"/>
        </w:numPr>
      </w:pPr>
      <w:r>
        <w:t xml:space="preserve">B and C level preferred</w:t>
      </w:r>
    </w:p>
    <w:p>
      <w:pPr>
        <w:pStyle w:val="Compact"/>
        <w:numPr>
          <w:numId w:val="1002"/>
          <w:ilvl w:val="0"/>
        </w:numPr>
      </w:pPr>
      <w:r>
        <w:t xml:space="preserve">Possess a valid Canadian Automotive Service Technician 310s or equivalent (small engine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2021-10-28T13:05:44Z</dcterms:created>
  <dcterms:modified xsi:type="dcterms:W3CDTF">2021-10-28T13:05:44Z</dcterms:modified>
</cp:coreProperties>
</file>