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https://www.velvetjobs.com/job-descriptions/automotive-project-engineer</w:t>
        </w:r>
      </w:hyperlink>
    </w:p>
    <w:p>
      <w:pPr>
        <w:pStyle w:val="Heading1"/>
      </w:pPr>
      <w:bookmarkStart w:id="21" w:name="example-of-automotive-project-engineer-job-description"/>
      <w:r>
        <w:t xml:space="preserve">Example of Automotive Project Engineer Job Description</w:t>
      </w:r>
      <w:bookmarkEnd w:id="21"/>
    </w:p>
    <w:p>
      <w:pPr>
        <w:pStyle w:val="Compact"/>
      </w:pPr>
      <w:r>
        <w:t xml:space="preserve">Our innovative and growing company is looking for an automotive project engineer. To join our growing team, please review the list of responsibilities and qualifications.</w:t>
      </w:r>
    </w:p>
    <w:p>
      <w:pPr>
        <w:pStyle w:val="Heading2"/>
      </w:pPr>
      <w:bookmarkStart w:id="22" w:name="responsibilities-for-automotive-project-engineer"/>
      <w:r>
        <w:t xml:space="preserve">Responsibilities for automotive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a key member of cross-functional teams to engage in product design and commercialization and manufacturing process improvement activities in support of business strategy implementation</w:t>
      </w:r>
    </w:p>
    <w:p>
      <w:pPr>
        <w:pStyle w:val="Compact"/>
        <w:numPr>
          <w:numId w:val="1001"/>
          <w:ilvl w:val="0"/>
        </w:numPr>
      </w:pPr>
      <w:r>
        <w:t xml:space="preserve">Ensure all work activities are performed in accordance with established safety and environmental standards</w:t>
      </w:r>
    </w:p>
    <w:p>
      <w:pPr>
        <w:pStyle w:val="Compact"/>
        <w:numPr>
          <w:numId w:val="1001"/>
          <w:ilvl w:val="0"/>
        </w:numPr>
      </w:pPr>
      <w:r>
        <w:t xml:space="preserve">Maintain full compliance with Company policies and procedures and conduct all work activities in accordance with the Arconic Guide to Business Conduct</w:t>
      </w:r>
    </w:p>
    <w:p>
      <w:pPr>
        <w:pStyle w:val="Compact"/>
        <w:numPr>
          <w:numId w:val="1001"/>
          <w:ilvl w:val="0"/>
        </w:numPr>
      </w:pPr>
      <w:r>
        <w:t xml:space="preserve">Under supervision, plan, initiate, implement and drive to conclusion the development of mechanical fastener concepts and solutions to meet the emerging needs of targeted growth industries</w:t>
      </w:r>
    </w:p>
    <w:p>
      <w:pPr>
        <w:pStyle w:val="Compact"/>
        <w:numPr>
          <w:numId w:val="1001"/>
          <w:ilvl w:val="0"/>
        </w:numPr>
      </w:pPr>
      <w:r>
        <w:t xml:space="preserve">Analyze, create, manage, and clarify system and subsystem component specifications for the NFC Generic Platform</w:t>
      </w:r>
    </w:p>
    <w:p>
      <w:pPr>
        <w:pStyle w:val="Compact"/>
        <w:numPr>
          <w:numId w:val="1001"/>
          <w:ilvl w:val="0"/>
        </w:numPr>
      </w:pPr>
      <w:r>
        <w:t xml:space="preserve">Define system/subsystem architecture considering all the internal and external system requirements based on functional decompositions and interface definition using Rhapsody</w:t>
      </w:r>
    </w:p>
    <w:p>
      <w:pPr>
        <w:pStyle w:val="Compact"/>
        <w:numPr>
          <w:numId w:val="1001"/>
          <w:ilvl w:val="0"/>
        </w:numPr>
      </w:pPr>
      <w:r>
        <w:t xml:space="preserve">Analyze and define safety requirements for the development team according to safety standards and vehicle level system constraints</w:t>
      </w:r>
    </w:p>
    <w:p>
      <w:pPr>
        <w:pStyle w:val="Compact"/>
        <w:numPr>
          <w:numId w:val="1001"/>
          <w:ilvl w:val="0"/>
        </w:numPr>
      </w:pPr>
      <w:r>
        <w:t xml:space="preserve">Define the requirements in Doors</w:t>
      </w:r>
    </w:p>
    <w:p>
      <w:pPr>
        <w:pStyle w:val="Compact"/>
        <w:numPr>
          <w:numId w:val="1001"/>
          <w:ilvl w:val="0"/>
        </w:numPr>
      </w:pPr>
      <w:r>
        <w:t xml:space="preserve">Collaborate with hardware, software and systems engineers in order to implement systems engineering strategies based on V-Model principles</w:t>
      </w:r>
    </w:p>
    <w:p>
      <w:pPr>
        <w:pStyle w:val="Compact"/>
        <w:numPr>
          <w:numId w:val="1001"/>
          <w:ilvl w:val="0"/>
        </w:numPr>
      </w:pPr>
      <w:r>
        <w:t xml:space="preserve">Create a variability model using pureVariants</w:t>
      </w:r>
    </w:p>
    <w:p>
      <w:pPr>
        <w:pStyle w:val="Heading2"/>
      </w:pPr>
      <w:bookmarkStart w:id="23" w:name="qualifications-for-automotive-project-engineer"/>
      <w:r>
        <w:t xml:space="preserve">Qualifications for automotive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OOP, OOD principles</w:t>
      </w:r>
    </w:p>
    <w:p>
      <w:pPr>
        <w:pStyle w:val="Compact"/>
        <w:numPr>
          <w:numId w:val="1002"/>
          <w:ilvl w:val="0"/>
        </w:numPr>
      </w:pPr>
      <w:r>
        <w:t xml:space="preserve">Development of Unit Test, SW functional tests for own code</w:t>
      </w:r>
    </w:p>
    <w:p>
      <w:pPr>
        <w:pStyle w:val="Compact"/>
        <w:numPr>
          <w:numId w:val="1002"/>
          <w:ilvl w:val="0"/>
        </w:numPr>
      </w:pPr>
      <w:r>
        <w:t xml:space="preserve">Experience with code compiled cross platform</w:t>
      </w:r>
    </w:p>
    <w:p>
      <w:pPr>
        <w:pStyle w:val="Compact"/>
        <w:numPr>
          <w:numId w:val="1002"/>
          <w:ilvl w:val="0"/>
        </w:numPr>
      </w:pPr>
      <w:r>
        <w:t xml:space="preserve">In depth knowledge of stress, strain, material behavior</w:t>
      </w:r>
    </w:p>
    <w:p>
      <w:pPr>
        <w:pStyle w:val="Compact"/>
        <w:numPr>
          <w:numId w:val="1002"/>
          <w:ilvl w:val="0"/>
        </w:numPr>
      </w:pPr>
      <w:r>
        <w:t xml:space="preserve">Good level of C/C++</w:t>
      </w:r>
    </w:p>
    <w:p>
      <w:pPr>
        <w:pStyle w:val="Compact"/>
        <w:numPr>
          <w:numId w:val="1002"/>
          <w:ilvl w:val="0"/>
        </w:numPr>
      </w:pPr>
      <w:r>
        <w:t xml:space="preserve">Practical knowledge of Automotive standards (AUTOSAR, ASPICE, V-Model and communication interfaces, CAN, FlexRay)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otive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otive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2021-10-28T13:30:35Z</dcterms:created>
  <dcterms:modified xsi:type="dcterms:W3CDTF">2021-10-28T13:30:35Z</dcterms:modified>
</cp:coreProperties>
</file>