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https://www.velvetjobs.com/job-descriptions/automotive-project-engineer</w:t>
        </w:r>
      </w:hyperlink>
    </w:p>
    <w:p>
      <w:pPr>
        <w:pStyle w:val="Heading1"/>
      </w:pPr>
      <w:bookmarkStart w:id="21" w:name="example-of-automotive-project-engineer-job-description"/>
      <w:r>
        <w:t xml:space="preserve">Example of Automotive Project Engineer Job Description</w:t>
      </w:r>
      <w:bookmarkEnd w:id="21"/>
    </w:p>
    <w:p>
      <w:pPr>
        <w:pStyle w:val="Compact"/>
      </w:pPr>
      <w:r>
        <w:t xml:space="preserve">Our company is growing rapidly and is searching for experienced candidates for the position of automotive project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otive-project-engineer"/>
      <w:r>
        <w:t xml:space="preserve">Responsibilities for automotive project engineer</w:t>
      </w:r>
      <w:bookmarkEnd w:id="22"/>
    </w:p>
    <w:p>
      <w:pPr>
        <w:pStyle w:val="Compact"/>
        <w:numPr>
          <w:numId w:val="1001"/>
          <w:ilvl w:val="0"/>
        </w:numPr>
      </w:pPr>
      <w:r>
        <w:t xml:space="preserve">C++ syntax, basic and typical solutions</w:t>
      </w:r>
    </w:p>
    <w:p>
      <w:pPr>
        <w:pStyle w:val="Compact"/>
        <w:numPr>
          <w:numId w:val="1001"/>
          <w:ilvl w:val="0"/>
        </w:numPr>
      </w:pPr>
      <w:r>
        <w:t xml:space="preserve">Maintain the integration of one or multiple projects</w:t>
      </w:r>
    </w:p>
    <w:p>
      <w:pPr>
        <w:pStyle w:val="Compact"/>
        <w:numPr>
          <w:numId w:val="1001"/>
          <w:ilvl w:val="0"/>
        </w:numPr>
      </w:pPr>
      <w:r>
        <w:t xml:space="preserve">Analyze, document, and debug test failures</w:t>
      </w:r>
    </w:p>
    <w:p>
      <w:pPr>
        <w:pStyle w:val="Compact"/>
        <w:numPr>
          <w:numId w:val="1001"/>
          <w:ilvl w:val="0"/>
        </w:numPr>
      </w:pPr>
      <w:r>
        <w:t xml:space="preserve">Plan, initiate, implement and drive to conclusion the development of mechanical fastener concepts and solutions to meet the emerging needs of targeted growth industries</w:t>
      </w:r>
    </w:p>
    <w:p>
      <w:pPr>
        <w:pStyle w:val="Compact"/>
        <w:numPr>
          <w:numId w:val="1001"/>
          <w:ilvl w:val="0"/>
        </w:numPr>
      </w:pPr>
      <w:r>
        <w:t xml:space="preserve">Work with technical experts within AFS, Arconic Technical Center (ATC), and Arconic’s customer base to deepen understanding of the fastener/sheet interplay, leading to commercialization of improved and differentiated solutions</w:t>
      </w:r>
    </w:p>
    <w:p>
      <w:pPr>
        <w:pStyle w:val="Compact"/>
        <w:numPr>
          <w:numId w:val="1001"/>
          <w:ilvl w:val="0"/>
        </w:numPr>
      </w:pPr>
      <w:r>
        <w:t xml:space="preserve">Build collaborative relationships with Arconic’s automotive customers, becoming integrated with Arconic’s automotive facing resources to develop robust and sustainable customer relationships</w:t>
      </w:r>
    </w:p>
    <w:p>
      <w:pPr>
        <w:pStyle w:val="Compact"/>
        <w:numPr>
          <w:numId w:val="1001"/>
          <w:ilvl w:val="0"/>
        </w:numPr>
      </w:pPr>
      <w:r>
        <w:t xml:space="preserve">Identify and assess new and emerging technologies that present opportunities for, or threats to, Arconic’s business interests and execute strategies to positively position Arconic</w:t>
      </w:r>
    </w:p>
    <w:p>
      <w:pPr>
        <w:pStyle w:val="Compact"/>
        <w:numPr>
          <w:numId w:val="1001"/>
          <w:ilvl w:val="0"/>
        </w:numPr>
      </w:pPr>
      <w:r>
        <w:t xml:space="preserve">Support customers with troubleshooting support through detailed analysis of fastener and installation system problems and with AFS-customer partnerships to develop and deploy corrective actions</w:t>
      </w:r>
    </w:p>
    <w:p>
      <w:pPr>
        <w:pStyle w:val="Compact"/>
        <w:numPr>
          <w:numId w:val="1001"/>
          <w:ilvl w:val="0"/>
        </w:numPr>
      </w:pPr>
      <w:r>
        <w:t xml:space="preserve">Complete all backup, filing and data management associated with work activities to ensure the creation and maintenance of a reliable database of key, proprietary information</w:t>
      </w:r>
    </w:p>
    <w:p>
      <w:pPr>
        <w:pStyle w:val="Compact"/>
        <w:numPr>
          <w:numId w:val="1001"/>
          <w:ilvl w:val="0"/>
        </w:numPr>
      </w:pPr>
      <w:r>
        <w:t xml:space="preserve">Provide feedback to Operations management on opportunities for manufacturing process improvements that improve safety, produce higher quality, reduce costs, or increase productivity</w:t>
      </w:r>
    </w:p>
    <w:p>
      <w:pPr>
        <w:pStyle w:val="Heading2"/>
      </w:pPr>
      <w:bookmarkStart w:id="23" w:name="qualifications-for-automotive-project-engineer"/>
      <w:r>
        <w:t xml:space="preserve">Qualifications for automotive project engineer</w:t>
      </w:r>
      <w:bookmarkEnd w:id="23"/>
    </w:p>
    <w:p>
      <w:pPr>
        <w:pStyle w:val="Compact"/>
        <w:numPr>
          <w:numId w:val="1002"/>
          <w:ilvl w:val="0"/>
        </w:numPr>
      </w:pPr>
      <w:r>
        <w:t xml:space="preserve">Configuration management using GIT and Subversion</w:t>
      </w:r>
    </w:p>
    <w:p>
      <w:pPr>
        <w:pStyle w:val="Compact"/>
        <w:numPr>
          <w:numId w:val="1002"/>
          <w:ilvl w:val="0"/>
        </w:numPr>
      </w:pPr>
      <w:r>
        <w:t xml:space="preserve">Requirement Engineering Tool (Doors)</w:t>
      </w:r>
    </w:p>
    <w:p>
      <w:pPr>
        <w:pStyle w:val="Compact"/>
        <w:numPr>
          <w:numId w:val="1002"/>
          <w:ilvl w:val="0"/>
        </w:numPr>
      </w:pPr>
      <w:r>
        <w:t xml:space="preserve">WiFi development expertise is mandatory</w:t>
      </w:r>
    </w:p>
    <w:p>
      <w:pPr>
        <w:pStyle w:val="Compact"/>
        <w:numPr>
          <w:numId w:val="1002"/>
          <w:ilvl w:val="0"/>
        </w:numPr>
      </w:pPr>
      <w:r>
        <w:t xml:space="preserve">Experience with versioning control systems such as Git, perforce and SVN</w:t>
      </w:r>
    </w:p>
    <w:p>
      <w:pPr>
        <w:pStyle w:val="Compact"/>
        <w:numPr>
          <w:numId w:val="1002"/>
          <w:ilvl w:val="0"/>
        </w:numPr>
      </w:pPr>
      <w:r>
        <w:t xml:space="preserve">Prior Automotive experience as developer/architect is a BIG plus</w:t>
      </w:r>
    </w:p>
    <w:p>
      <w:pPr>
        <w:pStyle w:val="Compact"/>
        <w:numPr>
          <w:numId w:val="1002"/>
          <w:ilvl w:val="0"/>
        </w:numPr>
      </w:pPr>
      <w:r>
        <w:t xml:space="preserve">Very Good level of 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2021-10-28T13:18:55Z</dcterms:created>
  <dcterms:modified xsi:type="dcterms:W3CDTF">2021-10-28T13:18:55Z</dcterms:modified>
</cp:coreProperties>
</file>