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https://www.velvetjobs.com/job-descriptions/automotive-manager</w:t>
        </w:r>
      </w:hyperlink>
    </w:p>
    <w:p>
      <w:pPr>
        <w:pStyle w:val="Heading1"/>
      </w:pPr>
      <w:bookmarkStart w:id="21" w:name="example-of-automotive-manager-job-description"/>
      <w:r>
        <w:t xml:space="preserve">Example of Automotive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automotive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motive-manager"/>
      <w:r>
        <w:t xml:space="preserve">Responsibilities for automotive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turnover and margin of his/her clientele including introduction and implementation of actions to improve</w:t>
      </w:r>
    </w:p>
    <w:p>
      <w:pPr>
        <w:pStyle w:val="Compact"/>
        <w:numPr>
          <w:numId w:val="1001"/>
          <w:ilvl w:val="0"/>
        </w:numPr>
      </w:pPr>
      <w:r>
        <w:t xml:space="preserve">Responsible for planning and constructing of the annual budget for the turnover and margin of his/her clientele</w:t>
      </w:r>
    </w:p>
    <w:p>
      <w:pPr>
        <w:pStyle w:val="Compact"/>
        <w:numPr>
          <w:numId w:val="1001"/>
          <w:ilvl w:val="0"/>
        </w:numPr>
      </w:pPr>
      <w:r>
        <w:t xml:space="preserve">Responsible for managing and implementing contract and price negotiations in achievement of the goals and established company policies</w:t>
      </w:r>
    </w:p>
    <w:p>
      <w:pPr>
        <w:pStyle w:val="Compact"/>
        <w:numPr>
          <w:numId w:val="1001"/>
          <w:ilvl w:val="0"/>
        </w:numPr>
      </w:pPr>
      <w:r>
        <w:t xml:space="preserve">Responsible for the continuous update of customer data available in the system to create a customer development plan to support successful communication and project completion in Sales Engineering (SE)</w:t>
      </w:r>
    </w:p>
    <w:p>
      <w:pPr>
        <w:pStyle w:val="Compact"/>
        <w:numPr>
          <w:numId w:val="1001"/>
          <w:ilvl w:val="0"/>
        </w:numPr>
      </w:pPr>
      <w:r>
        <w:t xml:space="preserve">Responsible for the commercial/legal preparation of offers in SE including implementation of commercial/legal contract controlling in accordance with customer requirements, profile and internal guidelines</w:t>
      </w:r>
    </w:p>
    <w:p>
      <w:pPr>
        <w:pStyle w:val="Compact"/>
        <w:numPr>
          <w:numId w:val="1001"/>
          <w:ilvl w:val="0"/>
        </w:numPr>
      </w:pPr>
      <w:r>
        <w:t xml:space="preserve">Responsible for Customer Visits</w:t>
      </w:r>
    </w:p>
    <w:p>
      <w:pPr>
        <w:pStyle w:val="Compact"/>
        <w:numPr>
          <w:numId w:val="1001"/>
          <w:ilvl w:val="0"/>
        </w:numPr>
      </w:pPr>
      <w:r>
        <w:t xml:space="preserve">Responsible for continuous management of the product portfolio and supply in the system for his/her clientele</w:t>
      </w:r>
    </w:p>
    <w:p>
      <w:pPr>
        <w:pStyle w:val="Compact"/>
        <w:numPr>
          <w:numId w:val="1001"/>
          <w:ilvl w:val="0"/>
        </w:numPr>
      </w:pPr>
      <w:r>
        <w:t xml:space="preserve">Responsible to coordinate technical complaints in cooperation with QS-AUT/SE in aim to increase customer satisfaction and avoid unnecessary costs</w:t>
      </w:r>
    </w:p>
    <w:p>
      <w:pPr>
        <w:pStyle w:val="Compact"/>
        <w:numPr>
          <w:numId w:val="1001"/>
          <w:ilvl w:val="0"/>
        </w:numPr>
      </w:pPr>
      <w:r>
        <w:t xml:space="preserve">Responsible for continuous management of customer portals, forwarding of documents and meeting deadline requests</w:t>
      </w:r>
    </w:p>
    <w:p>
      <w:pPr>
        <w:pStyle w:val="Compact"/>
        <w:numPr>
          <w:numId w:val="1001"/>
          <w:ilvl w:val="0"/>
        </w:numPr>
      </w:pPr>
      <w:r>
        <w:t xml:space="preserve">Takes an active part to create and implement the automotive strategy (Automotive Roadmap)</w:t>
      </w:r>
    </w:p>
    <w:p>
      <w:pPr>
        <w:pStyle w:val="Heading2"/>
      </w:pPr>
      <w:bookmarkStart w:id="23" w:name="qualifications-for-automotive-manager"/>
      <w:r>
        <w:t xml:space="preserve">Qualifications for automotive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good computer, communication &amp; telephone skills</w:t>
      </w:r>
    </w:p>
    <w:p>
      <w:pPr>
        <w:pStyle w:val="Compact"/>
        <w:numPr>
          <w:numId w:val="1002"/>
          <w:ilvl w:val="0"/>
        </w:numPr>
      </w:pPr>
      <w:r>
        <w:t xml:space="preserve">Retail/Sales Management experience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 with vehicle repairs at a repair facility</w:t>
      </w:r>
    </w:p>
    <w:p>
      <w:pPr>
        <w:pStyle w:val="Compact"/>
        <w:numPr>
          <w:numId w:val="1002"/>
          <w:ilvl w:val="0"/>
        </w:numPr>
      </w:pPr>
      <w:r>
        <w:t xml:space="preserve">Store 124 (520 N</w:t>
      </w:r>
    </w:p>
    <w:p>
      <w:pPr>
        <w:pStyle w:val="Compact"/>
        <w:numPr>
          <w:numId w:val="1002"/>
          <w:ilvl w:val="0"/>
        </w:numPr>
      </w:pPr>
      <w:r>
        <w:t xml:space="preserve">Store 164 (2344 Lincoln Way East Massillon)</w:t>
      </w:r>
    </w:p>
    <w:p>
      <w:pPr>
        <w:pStyle w:val="Compact"/>
        <w:numPr>
          <w:numId w:val="1002"/>
          <w:ilvl w:val="0"/>
        </w:numPr>
      </w:pPr>
      <w:r>
        <w:t xml:space="preserve">The ability and willingness to consistently provide superior customer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2021-10-28T13:07:32Z</dcterms:created>
  <dcterms:modified xsi:type="dcterms:W3CDTF">2021-10-28T13:07:32Z</dcterms:modified>
</cp:coreProperties>
</file>