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https://www.velvetjobs.com/job-descriptions/automotive-engineer</w:t>
        </w:r>
      </w:hyperlink>
    </w:p>
    <w:p>
      <w:pPr>
        <w:pStyle w:val="Heading1"/>
      </w:pPr>
      <w:bookmarkStart w:id="21" w:name="example-of-automotive-engineer-job-description"/>
      <w:r>
        <w:t xml:space="preserve">Example of Automotive Engineer Job Description</w:t>
      </w:r>
      <w:bookmarkEnd w:id="21"/>
    </w:p>
    <w:p>
      <w:pPr>
        <w:pStyle w:val="Compact"/>
      </w:pPr>
      <w:r>
        <w:t xml:space="preserve">Our growing company is looking to fill the role of automotive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otive-engineer"/>
      <w:r>
        <w:t xml:space="preserve">Responsibilities for automotive engineer</w:t>
      </w:r>
      <w:bookmarkEnd w:id="22"/>
    </w:p>
    <w:p>
      <w:pPr>
        <w:pStyle w:val="Compact"/>
        <w:numPr>
          <w:numId w:val="1001"/>
          <w:ilvl w:val="0"/>
        </w:numPr>
      </w:pPr>
      <w:r>
        <w:t xml:space="preserve">Development of reference designs and Application notes on new automotive technologies</w:t>
      </w:r>
    </w:p>
    <w:p>
      <w:pPr>
        <w:pStyle w:val="Compact"/>
        <w:numPr>
          <w:numId w:val="1001"/>
          <w:ilvl w:val="0"/>
        </w:numPr>
      </w:pPr>
      <w:r>
        <w:t xml:space="preserve">Leads the development of Validation Test Plans with internal and external customers</w:t>
      </w:r>
    </w:p>
    <w:p>
      <w:pPr>
        <w:pStyle w:val="Compact"/>
        <w:numPr>
          <w:numId w:val="1001"/>
          <w:ilvl w:val="0"/>
        </w:numPr>
      </w:pPr>
      <w:r>
        <w:t xml:space="preserve">Leads development of reporting and milestone deliverables with internal and external customers</w:t>
      </w:r>
    </w:p>
    <w:p>
      <w:pPr>
        <w:pStyle w:val="Compact"/>
        <w:numPr>
          <w:numId w:val="1001"/>
          <w:ilvl w:val="0"/>
        </w:numPr>
      </w:pPr>
      <w:r>
        <w:t xml:space="preserve">Conversational Polish language skills</w:t>
      </w:r>
    </w:p>
    <w:p>
      <w:pPr>
        <w:pStyle w:val="Compact"/>
        <w:numPr>
          <w:numId w:val="1001"/>
          <w:ilvl w:val="0"/>
        </w:numPr>
      </w:pPr>
      <w:r>
        <w:t xml:space="preserve">Contribute of verification test concepts</w:t>
      </w:r>
    </w:p>
    <w:p>
      <w:pPr>
        <w:pStyle w:val="Compact"/>
        <w:numPr>
          <w:numId w:val="1001"/>
          <w:ilvl w:val="0"/>
        </w:numPr>
      </w:pPr>
      <w:r>
        <w:t xml:space="preserve">Optimization of automated system-level and module-level simulation</w:t>
      </w:r>
    </w:p>
    <w:p>
      <w:pPr>
        <w:pStyle w:val="Compact"/>
        <w:numPr>
          <w:numId w:val="1001"/>
          <w:ilvl w:val="0"/>
        </w:numPr>
      </w:pPr>
      <w:r>
        <w:t xml:space="preserve">Construction of system and module test cases</w:t>
      </w:r>
    </w:p>
    <w:p>
      <w:pPr>
        <w:pStyle w:val="Compact"/>
        <w:numPr>
          <w:numId w:val="1001"/>
          <w:ilvl w:val="0"/>
        </w:numPr>
      </w:pPr>
      <w:r>
        <w:t xml:space="preserve">Achieving highly automated post-silicon verification</w:t>
      </w:r>
    </w:p>
    <w:p>
      <w:pPr>
        <w:pStyle w:val="Compact"/>
        <w:numPr>
          <w:numId w:val="1001"/>
          <w:ilvl w:val="0"/>
        </w:numPr>
      </w:pPr>
      <w:r>
        <w:t xml:space="preserve">Implementation of state-of-the-art verification best practices</w:t>
      </w:r>
    </w:p>
    <w:p>
      <w:pPr>
        <w:pStyle w:val="Compact"/>
        <w:numPr>
          <w:numId w:val="1001"/>
          <w:ilvl w:val="0"/>
        </w:numPr>
      </w:pPr>
      <w:r>
        <w:t xml:space="preserve">Execute Reference designs (HW and/or SW), Customer Projects &amp; Application Notes to obtain more design ins/wins</w:t>
      </w:r>
    </w:p>
    <w:p>
      <w:pPr>
        <w:pStyle w:val="Heading2"/>
      </w:pPr>
      <w:bookmarkStart w:id="23" w:name="qualifications-for-automotive-engineer"/>
      <w:r>
        <w:t xml:space="preserve">Qualifications for automotive engineer</w:t>
      </w:r>
      <w:bookmarkEnd w:id="23"/>
    </w:p>
    <w:p>
      <w:pPr>
        <w:pStyle w:val="Compact"/>
        <w:numPr>
          <w:numId w:val="1002"/>
          <w:ilvl w:val="0"/>
        </w:numPr>
      </w:pPr>
      <w:r>
        <w:t xml:space="preserve">Self-motivator with good communication and interpersonal skill</w:t>
      </w:r>
    </w:p>
    <w:p>
      <w:pPr>
        <w:pStyle w:val="Compact"/>
        <w:numPr>
          <w:numId w:val="1002"/>
          <w:ilvl w:val="0"/>
        </w:numPr>
      </w:pPr>
      <w:r>
        <w:t xml:space="preserve">More than 5 years automotive experience</w:t>
      </w:r>
    </w:p>
    <w:p>
      <w:pPr>
        <w:pStyle w:val="Compact"/>
        <w:numPr>
          <w:numId w:val="1002"/>
          <w:ilvl w:val="0"/>
        </w:numPr>
      </w:pPr>
      <w:r>
        <w:t xml:space="preserve">Familiar with the quality and manufacture tools such as APQP ,MSA PPAP.SPC,FEMA</w:t>
      </w:r>
    </w:p>
    <w:p>
      <w:pPr>
        <w:pStyle w:val="Compact"/>
        <w:numPr>
          <w:numId w:val="1002"/>
          <w:ilvl w:val="0"/>
        </w:numPr>
      </w:pPr>
      <w:r>
        <w:t xml:space="preserve">Bachelor's degree in Engineering, Mechanical and Electrical or equivalent</w:t>
      </w:r>
    </w:p>
    <w:p>
      <w:pPr>
        <w:pStyle w:val="Compact"/>
        <w:numPr>
          <w:numId w:val="1002"/>
          <w:ilvl w:val="0"/>
        </w:numPr>
      </w:pPr>
      <w:r>
        <w:t xml:space="preserve">At least 5 years experience in relay industry as product engineer, automotive relay is preferred</w:t>
      </w:r>
    </w:p>
    <w:p>
      <w:pPr>
        <w:pStyle w:val="Compact"/>
        <w:numPr>
          <w:numId w:val="1002"/>
          <w:ilvl w:val="0"/>
        </w:numPr>
      </w:pPr>
      <w:r>
        <w:t xml:space="preserve">Familar with key process of relay manufacturing, such as winding, riveting, welding and nnealing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2021-10-28T18:37:58Z</dcterms:created>
  <dcterms:modified xsi:type="dcterms:W3CDTF">2021-10-28T18:37:58Z</dcterms:modified>
</cp:coreProperties>
</file>