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https://www.velvetjobs.com/job-descriptions/automation</w:t>
        </w:r>
      </w:hyperlink>
    </w:p>
    <w:p>
      <w:pPr>
        <w:pStyle w:val="Heading1"/>
      </w:pPr>
      <w:bookmarkStart w:id="21" w:name="example-of-automation-job-description"/>
      <w:r>
        <w:t xml:space="preserve">Example of Automation Job Description</w:t>
      </w:r>
      <w:bookmarkEnd w:id="21"/>
    </w:p>
    <w:p>
      <w:pPr>
        <w:pStyle w:val="Compact"/>
      </w:pPr>
      <w:r>
        <w:t xml:space="preserve">Our growing company is hiring for an automation.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automation"/>
      <w:r>
        <w:t xml:space="preserve">Responsibilities for automation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Engineering expertise to stackeholders</w:t>
      </w:r>
    </w:p>
    <w:p>
      <w:pPr>
        <w:pStyle w:val="Compact"/>
        <w:numPr>
          <w:numId w:val="1001"/>
          <w:ilvl w:val="0"/>
        </w:numPr>
      </w:pPr>
      <w:r>
        <w:t xml:space="preserve">Manage project and support priorities and allocated resources</w:t>
      </w:r>
    </w:p>
    <w:p>
      <w:pPr>
        <w:pStyle w:val="Compact"/>
        <w:numPr>
          <w:numId w:val="1001"/>
          <w:ilvl w:val="0"/>
        </w:numPr>
      </w:pPr>
      <w:r>
        <w:t xml:space="preserve">Project Managament where appropriate</w:t>
      </w:r>
    </w:p>
    <w:p>
      <w:pPr>
        <w:pStyle w:val="Compact"/>
        <w:numPr>
          <w:numId w:val="1001"/>
          <w:ilvl w:val="0"/>
        </w:numPr>
      </w:pPr>
      <w:r>
        <w:t xml:space="preserve">Plan and lead automation requirements analysis sessions with business users</w:t>
      </w:r>
    </w:p>
    <w:p>
      <w:pPr>
        <w:pStyle w:val="Compact"/>
        <w:numPr>
          <w:numId w:val="1001"/>
          <w:ilvl w:val="0"/>
        </w:numPr>
      </w:pPr>
      <w:r>
        <w:t xml:space="preserve">Define requirements for data acquisition automation based on business requirements</w:t>
      </w:r>
    </w:p>
    <w:p>
      <w:pPr>
        <w:pStyle w:val="Compact"/>
        <w:numPr>
          <w:numId w:val="1001"/>
          <w:ilvl w:val="0"/>
        </w:numPr>
      </w:pPr>
      <w:r>
        <w:t xml:space="preserve">Identify and evaluate opportunities for continuous improvement of retention rules, security and site administrative activities</w:t>
      </w:r>
    </w:p>
    <w:p>
      <w:pPr>
        <w:pStyle w:val="Compact"/>
        <w:numPr>
          <w:numId w:val="1001"/>
          <w:ilvl w:val="0"/>
        </w:numPr>
      </w:pPr>
      <w:r>
        <w:t xml:space="preserve">Support Self Service Analytics initiatives with automation needs</w:t>
      </w:r>
    </w:p>
    <w:p>
      <w:pPr>
        <w:pStyle w:val="Compact"/>
        <w:numPr>
          <w:numId w:val="1001"/>
          <w:ilvl w:val="0"/>
        </w:numPr>
      </w:pPr>
      <w:r>
        <w:t xml:space="preserve">Providing automation support for various manufacturing systems such as Programmable Logic Controllers , Distributed Control Systems and Original Equipment Manufacturer platforms</w:t>
      </w:r>
    </w:p>
    <w:p>
      <w:pPr>
        <w:pStyle w:val="Compact"/>
        <w:numPr>
          <w:numId w:val="1001"/>
          <w:ilvl w:val="0"/>
        </w:numPr>
      </w:pPr>
      <w:r>
        <w:t xml:space="preserve">Responsible for trouble-shooting challenging equipment / automation issues to improve manufacturing performance (yield, cycle time, reliability, ) and maintaining the automation systems in compliance with current Good Manufacturing Principles (cGMPs)</w:t>
      </w:r>
    </w:p>
    <w:p>
      <w:pPr>
        <w:pStyle w:val="Compact"/>
        <w:numPr>
          <w:numId w:val="1001"/>
          <w:ilvl w:val="0"/>
        </w:numPr>
      </w:pPr>
      <w:r>
        <w:t xml:space="preserve">Responsibilities will potentially include providing automation support on various shifts and remote off-hour coverage support for trouble calls</w:t>
      </w:r>
    </w:p>
    <w:p>
      <w:pPr>
        <w:pStyle w:val="Heading2"/>
      </w:pPr>
      <w:bookmarkStart w:id="23" w:name="qualifications-for-automation"/>
      <w:r>
        <w:t xml:space="preserve">Qualifications for automation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6+ months of experience working as a team player and customer service</w:t>
      </w:r>
    </w:p>
    <w:p>
      <w:pPr>
        <w:pStyle w:val="Compact"/>
        <w:numPr>
          <w:numId w:val="1002"/>
          <w:ilvl w:val="0"/>
        </w:numPr>
      </w:pPr>
      <w:r>
        <w:t xml:space="preserve">6+ months of experience working with analytical and troubleshooting situations</w:t>
      </w:r>
    </w:p>
    <w:p>
      <w:pPr>
        <w:pStyle w:val="Compact"/>
        <w:numPr>
          <w:numId w:val="1002"/>
          <w:ilvl w:val="0"/>
        </w:numPr>
      </w:pPr>
      <w:r>
        <w:t xml:space="preserve">University degree Bachelor of Science (BSc+) in Automation Engineering, Electronic or a related field (Equivalent education and work experience may be substituted)</w:t>
      </w:r>
    </w:p>
    <w:p>
      <w:pPr>
        <w:pStyle w:val="Compact"/>
        <w:numPr>
          <w:numId w:val="1002"/>
          <w:ilvl w:val="0"/>
        </w:numPr>
      </w:pPr>
      <w:r>
        <w:t xml:space="preserve">Requires at least 3 years of experience in Industrial Automation System Design and Testing in a medium to large organization</w:t>
      </w:r>
    </w:p>
    <w:p>
      <w:pPr>
        <w:pStyle w:val="Compact"/>
        <w:numPr>
          <w:numId w:val="1002"/>
          <w:ilvl w:val="0"/>
        </w:numPr>
      </w:pPr>
      <w:r>
        <w:t xml:space="preserve">Must have at least 3 years of project handling/coordination experience</w:t>
      </w:r>
    </w:p>
    <w:p>
      <w:pPr>
        <w:pStyle w:val="Compact"/>
        <w:numPr>
          <w:numId w:val="1002"/>
          <w:ilvl w:val="0"/>
        </w:numPr>
      </w:pPr>
      <w:r>
        <w:t xml:space="preserve">Proven ability to establish and maintain automation and process documentation (functional requirements, test cases, wiring diagrams etc.)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2021-10-28T13:28:05Z</dcterms:created>
  <dcterms:modified xsi:type="dcterms:W3CDTF">2021-10-28T13:28:05Z</dcterms:modified>
</cp:coreProperties>
</file>