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https://www.velvetjobs.com/job-descriptions/automation-software-engineer</w:t>
        </w:r>
      </w:hyperlink>
    </w:p>
    <w:p>
      <w:pPr>
        <w:pStyle w:val="Heading1"/>
      </w:pPr>
      <w:bookmarkStart w:id="21" w:name="example-of-automation-software-engineer-job-description"/>
      <w:r>
        <w:t xml:space="preserve">Example of Automation Software Engineer Job Description</w:t>
      </w:r>
      <w:bookmarkEnd w:id="21"/>
    </w:p>
    <w:p>
      <w:pPr>
        <w:pStyle w:val="Compact"/>
      </w:pPr>
      <w:r>
        <w:t xml:space="preserve">Our company is looking to fill the role of automation software engineer. To join our growing team, please review the list of responsibilities and qualifications.</w:t>
      </w:r>
    </w:p>
    <w:p>
      <w:pPr>
        <w:pStyle w:val="Heading2"/>
      </w:pPr>
      <w:bookmarkStart w:id="22" w:name="responsibilities-for-automation-software-engineer"/>
      <w:r>
        <w:t xml:space="preserve">Responsibilities for automation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business requirements and software system designs for testability</w:t>
      </w:r>
    </w:p>
    <w:p>
      <w:pPr>
        <w:pStyle w:val="Compact"/>
        <w:numPr>
          <w:numId w:val="1001"/>
          <w:ilvl w:val="0"/>
        </w:numPr>
      </w:pPr>
      <w:r>
        <w:t xml:space="preserve">Lead a team of remote engineers in an automation drive</w:t>
      </w:r>
    </w:p>
    <w:p>
      <w:pPr>
        <w:pStyle w:val="Compact"/>
        <w:numPr>
          <w:numId w:val="1001"/>
          <w:ilvl w:val="0"/>
        </w:numPr>
      </w:pPr>
      <w:r>
        <w:t xml:space="preserve">Develop SEMI compliant Factory Automation software that continues to integrate our electron microscopes into Semiconductor FABs</w:t>
      </w:r>
    </w:p>
    <w:p>
      <w:pPr>
        <w:pStyle w:val="Compact"/>
        <w:numPr>
          <w:numId w:val="1001"/>
          <w:ilvl w:val="0"/>
        </w:numPr>
      </w:pPr>
      <w:r>
        <w:t xml:space="preserve">Participate in the full software development lifecycle from inception to completion including requirements analysis, specification, design, implementation, and testing</w:t>
      </w:r>
    </w:p>
    <w:p>
      <w:pPr>
        <w:pStyle w:val="Compact"/>
        <w:numPr>
          <w:numId w:val="1001"/>
          <w:ilvl w:val="0"/>
        </w:numPr>
      </w:pPr>
      <w:r>
        <w:t xml:space="preserve">Add to and improve existing code to meet requirements for flexibility, new features, and maintainability</w:t>
      </w:r>
    </w:p>
    <w:p>
      <w:pPr>
        <w:pStyle w:val="Compact"/>
        <w:numPr>
          <w:numId w:val="1001"/>
          <w:ilvl w:val="0"/>
        </w:numPr>
      </w:pPr>
      <w:r>
        <w:t xml:space="preserve">Interact with 3rd party vendor to implement new functionalities</w:t>
      </w:r>
    </w:p>
    <w:p>
      <w:pPr>
        <w:pStyle w:val="Compact"/>
        <w:numPr>
          <w:numId w:val="1001"/>
          <w:ilvl w:val="0"/>
        </w:numPr>
      </w:pPr>
      <w:r>
        <w:t xml:space="preserve">Support customers by both reviewing specifications and providing on-site integration and validation</w:t>
      </w:r>
    </w:p>
    <w:p>
      <w:pPr>
        <w:pStyle w:val="Compact"/>
        <w:numPr>
          <w:numId w:val="1001"/>
          <w:ilvl w:val="0"/>
        </w:numPr>
      </w:pPr>
      <w:r>
        <w:t xml:space="preserve">Eligible for passport and able to travel</w:t>
      </w:r>
    </w:p>
    <w:p>
      <w:pPr>
        <w:pStyle w:val="Compact"/>
        <w:numPr>
          <w:numId w:val="1001"/>
          <w:ilvl w:val="0"/>
        </w:numPr>
      </w:pPr>
      <w:r>
        <w:t xml:space="preserve">Leading regression testing activities for initiatives across assigned projects, utilizing processes, methods, metrics and software that ensure the quality, reliability and systems safety and security</w:t>
      </w:r>
    </w:p>
    <w:p>
      <w:pPr>
        <w:pStyle w:val="Compact"/>
        <w:numPr>
          <w:numId w:val="1001"/>
          <w:ilvl w:val="0"/>
        </w:numPr>
      </w:pPr>
      <w:r>
        <w:t xml:space="preserve">Provide training and guidance for the manual testers</w:t>
      </w:r>
    </w:p>
    <w:p>
      <w:pPr>
        <w:pStyle w:val="Heading2"/>
      </w:pPr>
      <w:bookmarkStart w:id="23" w:name="qualifications-for-automation-software-engineer"/>
      <w:r>
        <w:t xml:space="preserve">Qualifications for automation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Qualified in Engineering, Computer Science or a related field</w:t>
      </w:r>
    </w:p>
    <w:p>
      <w:pPr>
        <w:pStyle w:val="Compact"/>
        <w:numPr>
          <w:numId w:val="1002"/>
          <w:ilvl w:val="0"/>
        </w:numPr>
      </w:pPr>
      <w:r>
        <w:t xml:space="preserve">Thorough experience with Windows command line and UNIX shell</w:t>
      </w:r>
    </w:p>
    <w:p>
      <w:pPr>
        <w:pStyle w:val="Compact"/>
        <w:numPr>
          <w:numId w:val="1002"/>
          <w:ilvl w:val="0"/>
        </w:numPr>
      </w:pPr>
      <w:r>
        <w:t xml:space="preserve">Interest in infrastructure work and development</w:t>
      </w:r>
    </w:p>
    <w:p>
      <w:pPr>
        <w:pStyle w:val="Compact"/>
        <w:numPr>
          <w:numId w:val="1002"/>
          <w:ilvl w:val="0"/>
        </w:numPr>
      </w:pPr>
      <w:r>
        <w:t xml:space="preserve">Ability to describe your design and reasoning in English</w:t>
      </w:r>
    </w:p>
    <w:p>
      <w:pPr>
        <w:pStyle w:val="Compact"/>
        <w:numPr>
          <w:numId w:val="1002"/>
          <w:ilvl w:val="0"/>
        </w:numPr>
      </w:pPr>
      <w:r>
        <w:t xml:space="preserve">Happy-to-help, can-do attitude</w:t>
      </w:r>
    </w:p>
    <w:p>
      <w:pPr>
        <w:pStyle w:val="Compact"/>
        <w:numPr>
          <w:numId w:val="1002"/>
          <w:ilvl w:val="0"/>
        </w:numPr>
      </w:pPr>
      <w:r>
        <w:t xml:space="preserve">Well thought-out ideas but the flexibility to implement the ideas of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2021-10-28T13:27:36Z</dcterms:created>
  <dcterms:modified xsi:type="dcterms:W3CDTF">2021-10-28T13:27:36Z</dcterms:modified>
</cp:coreProperties>
</file>