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https://www.velvetjobs.com/job-descriptions/automation-lead</w:t>
        </w:r>
      </w:hyperlink>
    </w:p>
    <w:p>
      <w:pPr>
        <w:pStyle w:val="Heading1"/>
      </w:pPr>
      <w:bookmarkStart w:id="21" w:name="example-of-automation-lead-job-description"/>
      <w:r>
        <w:t xml:space="preserve">Example of Automation Lead Job Description</w:t>
      </w:r>
      <w:bookmarkEnd w:id="21"/>
    </w:p>
    <w:p>
      <w:pPr>
        <w:pStyle w:val="Compact"/>
      </w:pPr>
      <w:r>
        <w:t xml:space="preserve">Our innovative and growing company is looking for an automation lead. To join our growing team, please review the list of responsibilities and qualifications.</w:t>
      </w:r>
    </w:p>
    <w:p>
      <w:pPr>
        <w:pStyle w:val="Heading2"/>
      </w:pPr>
      <w:bookmarkStart w:id="22" w:name="responsibilities-for-automation-lead"/>
      <w:r>
        <w:t xml:space="preserve">Responsibilities for automation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Extensive Knowledge in 800xA System Engineering and Commissioning</w:t>
      </w:r>
    </w:p>
    <w:p>
      <w:pPr>
        <w:pStyle w:val="Compact"/>
        <w:numPr>
          <w:numId w:val="1001"/>
          <w:ilvl w:val="0"/>
        </w:numPr>
      </w:pPr>
      <w:r>
        <w:t xml:space="preserve">Sound Knowledge in Library Development for DCS Applications, Application development (FBD &amp; structured Text), Graphics Development and Commissioning</w:t>
      </w:r>
    </w:p>
    <w:p>
      <w:pPr>
        <w:pStyle w:val="Compact"/>
        <w:numPr>
          <w:numId w:val="1001"/>
          <w:ilvl w:val="0"/>
        </w:numPr>
      </w:pPr>
      <w:r>
        <w:t xml:space="preserve">Sound Knowledge in full scope Project Engineering, like System Architecture design, Panel GA/IGA Design, Network design and BOM, IO List, Software Development, FAT, SAT and Commissioning</w:t>
      </w:r>
    </w:p>
    <w:p>
      <w:pPr>
        <w:pStyle w:val="Compact"/>
        <w:numPr>
          <w:numId w:val="1001"/>
          <w:ilvl w:val="0"/>
        </w:numPr>
      </w:pPr>
      <w:r>
        <w:t xml:space="preserve">Self-motivated and adapt to work in High pressure environment</w:t>
      </w:r>
    </w:p>
    <w:p>
      <w:pPr>
        <w:pStyle w:val="Compact"/>
        <w:numPr>
          <w:numId w:val="1001"/>
          <w:ilvl w:val="0"/>
        </w:numPr>
      </w:pPr>
      <w:r>
        <w:t xml:space="preserve">Analyze feature requirements</w:t>
      </w:r>
    </w:p>
    <w:p>
      <w:pPr>
        <w:pStyle w:val="Compact"/>
        <w:numPr>
          <w:numId w:val="1001"/>
          <w:ilvl w:val="0"/>
        </w:numPr>
      </w:pPr>
      <w:r>
        <w:t xml:space="preserve">Design, create and maintain automated scripts</w:t>
      </w:r>
    </w:p>
    <w:p>
      <w:pPr>
        <w:pStyle w:val="Compact"/>
        <w:numPr>
          <w:numId w:val="1001"/>
          <w:ilvl w:val="0"/>
        </w:numPr>
      </w:pPr>
      <w:r>
        <w:t xml:space="preserve">Develop tools that will help streamline processes in the team</w:t>
      </w:r>
    </w:p>
    <w:p>
      <w:pPr>
        <w:pStyle w:val="Compact"/>
        <w:numPr>
          <w:numId w:val="1001"/>
          <w:ilvl w:val="0"/>
        </w:numPr>
      </w:pPr>
      <w:r>
        <w:t xml:space="preserve">Closely collaborate with stakeholders to deliver quality output and on time</w:t>
      </w:r>
    </w:p>
    <w:p>
      <w:pPr>
        <w:pStyle w:val="Compact"/>
        <w:numPr>
          <w:numId w:val="1001"/>
          <w:ilvl w:val="0"/>
        </w:numPr>
      </w:pPr>
      <w:r>
        <w:t xml:space="preserve">Responsible for group input into annual work plan and budget</w:t>
      </w:r>
    </w:p>
    <w:p>
      <w:pPr>
        <w:pStyle w:val="Compact"/>
        <w:numPr>
          <w:numId w:val="1001"/>
          <w:ilvl w:val="0"/>
        </w:numPr>
      </w:pPr>
      <w:r>
        <w:t xml:space="preserve">Execute scripts and procedures to test new and amended proprietary software, data configuration, and product integration</w:t>
      </w:r>
    </w:p>
    <w:p>
      <w:pPr>
        <w:pStyle w:val="Heading2"/>
      </w:pPr>
      <w:bookmarkStart w:id="23" w:name="qualifications-for-automation-lead"/>
      <w:r>
        <w:t xml:space="preserve">Qualifications for automation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self-study and quickly learn and put into practice new topics</w:t>
      </w:r>
    </w:p>
    <w:p>
      <w:pPr>
        <w:pStyle w:val="Compact"/>
        <w:numPr>
          <w:numId w:val="1002"/>
          <w:ilvl w:val="0"/>
        </w:numPr>
      </w:pPr>
      <w:r>
        <w:t xml:space="preserve">Hands-on experience with Selenium, Automation, Java Development experience (Must Have)</w:t>
      </w:r>
    </w:p>
    <w:p>
      <w:pPr>
        <w:pStyle w:val="Compact"/>
        <w:numPr>
          <w:numId w:val="1002"/>
          <w:ilvl w:val="0"/>
        </w:numPr>
      </w:pPr>
      <w:r>
        <w:t xml:space="preserve">Windows XP/NT Infrastructure</w:t>
      </w:r>
    </w:p>
    <w:p>
      <w:pPr>
        <w:pStyle w:val="Compact"/>
        <w:numPr>
          <w:numId w:val="1002"/>
          <w:ilvl w:val="0"/>
        </w:numPr>
      </w:pPr>
      <w:r>
        <w:t xml:space="preserve">Degree in electrical, mechanical, process or chemical engineering</w:t>
      </w:r>
    </w:p>
    <w:p>
      <w:pPr>
        <w:pStyle w:val="Compact"/>
        <w:numPr>
          <w:numId w:val="1002"/>
          <w:ilvl w:val="0"/>
        </w:numPr>
      </w:pPr>
      <w:r>
        <w:t xml:space="preserve">Working knowledge of test methodologies in the areas of continuous, integration, system, exploratory testing, performance and applying them in an agile environment at different phases of Software Development Life Cycle</w:t>
      </w:r>
    </w:p>
    <w:p>
      <w:pPr>
        <w:pStyle w:val="Compact"/>
        <w:numPr>
          <w:numId w:val="1002"/>
          <w:ilvl w:val="0"/>
        </w:numPr>
      </w:pPr>
      <w:r>
        <w:t xml:space="preserve">Help develop staff in order to enhance performance delivery, meet contractual obligations and maximize staff retention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tomation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tomation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2021-10-28T18:40:02Z</dcterms:created>
  <dcterms:modified xsi:type="dcterms:W3CDTF">2021-10-28T18:40:02Z</dcterms:modified>
</cp:coreProperties>
</file>