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https://www.velvetjobs.com/job-descriptions/automated-tester</w:t>
        </w:r>
      </w:hyperlink>
    </w:p>
    <w:p>
      <w:pPr>
        <w:pStyle w:val="Heading1"/>
      </w:pPr>
      <w:bookmarkStart w:id="21" w:name="example-of-automated-tester-job-description"/>
      <w:r>
        <w:t xml:space="preserve">Example of Automated Tester Job Description</w:t>
      </w:r>
      <w:bookmarkEnd w:id="21"/>
    </w:p>
    <w:p>
      <w:pPr>
        <w:pStyle w:val="Compact"/>
      </w:pPr>
      <w:r>
        <w:t xml:space="preserve">Our company is looking to fill the role of automated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ed-tester"/>
      <w:r>
        <w:t xml:space="preserve">Responsibilities for automated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test cases, test data, test plans and defect reports</w:t>
      </w:r>
    </w:p>
    <w:p>
      <w:pPr>
        <w:pStyle w:val="Compact"/>
        <w:numPr>
          <w:numId w:val="1001"/>
          <w:ilvl w:val="0"/>
        </w:numPr>
      </w:pPr>
      <w:r>
        <w:t xml:space="preserve">Participate in early story development and design sessions to suggest and assist in acceptance criteria, boundary tests, and automation plans</w:t>
      </w:r>
    </w:p>
    <w:p>
      <w:pPr>
        <w:pStyle w:val="Compact"/>
        <w:numPr>
          <w:numId w:val="1001"/>
          <w:ilvl w:val="0"/>
        </w:numPr>
      </w:pPr>
      <w:r>
        <w:t xml:space="preserve">Identify, communicate and mitigate risks within each software release</w:t>
      </w:r>
    </w:p>
    <w:p>
      <w:pPr>
        <w:pStyle w:val="Compact"/>
        <w:numPr>
          <w:numId w:val="1001"/>
          <w:ilvl w:val="0"/>
        </w:numPr>
      </w:pPr>
      <w:r>
        <w:t xml:space="preserve">Perform thorough testing on web, mobile apps, such as IOS, Android, OTT devices</w:t>
      </w:r>
    </w:p>
    <w:p>
      <w:pPr>
        <w:pStyle w:val="Compact"/>
        <w:numPr>
          <w:numId w:val="1001"/>
          <w:ilvl w:val="0"/>
        </w:numPr>
      </w:pPr>
      <w:r>
        <w:t xml:space="preserve">Perform thorough testing on MAC/Windows based browsers</w:t>
      </w:r>
    </w:p>
    <w:p>
      <w:pPr>
        <w:pStyle w:val="Compact"/>
        <w:numPr>
          <w:numId w:val="1001"/>
          <w:ilvl w:val="0"/>
        </w:numPr>
      </w:pPr>
      <w:r>
        <w:t xml:space="preserve">Providing input to engineering and development teams regarding software quality practices and test coverage</w:t>
      </w:r>
    </w:p>
    <w:p>
      <w:pPr>
        <w:pStyle w:val="Compact"/>
        <w:numPr>
          <w:numId w:val="1001"/>
          <w:ilvl w:val="0"/>
        </w:numPr>
      </w:pPr>
      <w:r>
        <w:t xml:space="preserve">Coordination of software releases from design review through release</w:t>
      </w:r>
    </w:p>
    <w:p>
      <w:pPr>
        <w:pStyle w:val="Compact"/>
        <w:numPr>
          <w:numId w:val="1001"/>
          <w:ilvl w:val="0"/>
        </w:numPr>
      </w:pPr>
      <w:r>
        <w:t xml:space="preserve">Coordination of software builds and releases</w:t>
      </w:r>
    </w:p>
    <w:p>
      <w:pPr>
        <w:pStyle w:val="Compact"/>
        <w:numPr>
          <w:numId w:val="1001"/>
          <w:ilvl w:val="0"/>
        </w:numPr>
      </w:pPr>
      <w:r>
        <w:t xml:space="preserve">Regression functional and performance testing</w:t>
      </w:r>
    </w:p>
    <w:p>
      <w:pPr>
        <w:pStyle w:val="Compact"/>
        <w:numPr>
          <w:numId w:val="1001"/>
          <w:ilvl w:val="0"/>
        </w:numPr>
      </w:pPr>
      <w:r>
        <w:t xml:space="preserve">Execution of the test plan including both automated and manual testing where applicable</w:t>
      </w:r>
    </w:p>
    <w:p>
      <w:pPr>
        <w:pStyle w:val="Heading2"/>
      </w:pPr>
      <w:bookmarkStart w:id="23" w:name="qualifications-for-automated-tester"/>
      <w:r>
        <w:t xml:space="preserve">Qualifications for automated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years of hands on experience in writing / reviewing software test plans regression test plan, acceptance test plan</w:t>
      </w:r>
    </w:p>
    <w:p>
      <w:pPr>
        <w:pStyle w:val="Compact"/>
        <w:numPr>
          <w:numId w:val="1002"/>
          <w:ilvl w:val="0"/>
        </w:numPr>
      </w:pPr>
      <w:r>
        <w:t xml:space="preserve">Knowledge of continuous integration using different tools Jenkins preferred</w:t>
      </w:r>
    </w:p>
    <w:p>
      <w:pPr>
        <w:pStyle w:val="Compact"/>
        <w:numPr>
          <w:numId w:val="1002"/>
          <w:ilvl w:val="0"/>
        </w:numPr>
      </w:pPr>
      <w:r>
        <w:t xml:space="preserve">8 years overall IT experience with a focus on software testing</w:t>
      </w:r>
    </w:p>
    <w:p>
      <w:pPr>
        <w:pStyle w:val="Compact"/>
        <w:numPr>
          <w:numId w:val="1002"/>
          <w:ilvl w:val="0"/>
        </w:numPr>
      </w:pPr>
      <w:r>
        <w:t xml:space="preserve">5 years of hands-on experience with testing of firmware applications used inside embedded controls</w:t>
      </w:r>
    </w:p>
    <w:p>
      <w:pPr>
        <w:pStyle w:val="Compact"/>
        <w:numPr>
          <w:numId w:val="1002"/>
          <w:ilvl w:val="0"/>
        </w:numPr>
      </w:pPr>
      <w:r>
        <w:t xml:space="preserve">Experience in design and development of automated test architectures for embedded components and UI</w:t>
      </w:r>
    </w:p>
    <w:p>
      <w:pPr>
        <w:pStyle w:val="Compact"/>
        <w:numPr>
          <w:numId w:val="1002"/>
          <w:ilvl w:val="0"/>
        </w:numPr>
      </w:pPr>
      <w:r>
        <w:t xml:space="preserve">In-depth understanding of different types of embedded testing (functional testing, stress testing, performance testing, User Interface testing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ed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ed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2021-10-28T13:09:02Z</dcterms:created>
  <dcterms:modified xsi:type="dcterms:W3CDTF">2021-10-28T13:09:02Z</dcterms:modified>
</cp:coreProperties>
</file>