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https://www.velvetjobs.com/job-descriptions/autocad</w:t>
        </w:r>
      </w:hyperlink>
    </w:p>
    <w:p>
      <w:pPr>
        <w:pStyle w:val="Heading1"/>
      </w:pPr>
      <w:bookmarkStart w:id="21" w:name="example-of-autocad-job-description"/>
      <w:r>
        <w:t xml:space="preserve">Example of AutoCAD Job Description</w:t>
      </w:r>
      <w:bookmarkEnd w:id="21"/>
    </w:p>
    <w:p>
      <w:pPr>
        <w:pStyle w:val="Compact"/>
      </w:pPr>
      <w:r>
        <w:t xml:space="preserve">Our company is growing rapidly and is hiring for an autocad. If you are looking for an exciting place to work, please take a look at the list of qualifications below.</w:t>
      </w:r>
    </w:p>
    <w:p>
      <w:pPr>
        <w:pStyle w:val="Heading2"/>
      </w:pPr>
      <w:bookmarkStart w:id="22" w:name="responsibilities-for-autocad"/>
      <w:r>
        <w:t xml:space="preserve">Responsibilities for autocad</w:t>
      </w:r>
      <w:bookmarkEnd w:id="22"/>
    </w:p>
    <w:p>
      <w:pPr>
        <w:pStyle w:val="Compact"/>
        <w:numPr>
          <w:numId w:val="1001"/>
          <w:ilvl w:val="0"/>
        </w:numPr>
      </w:pPr>
      <w:r>
        <w:t xml:space="preserve">Work on structural, electrical, mechanic al and HVAC equipment</w:t>
      </w:r>
    </w:p>
    <w:p>
      <w:pPr>
        <w:pStyle w:val="Compact"/>
        <w:numPr>
          <w:numId w:val="1001"/>
          <w:ilvl w:val="0"/>
        </w:numPr>
      </w:pPr>
      <w:r>
        <w:t xml:space="preserve">Create illustrated documentation for technical journals or reference manuals</w:t>
      </w:r>
    </w:p>
    <w:p>
      <w:pPr>
        <w:pStyle w:val="Compact"/>
        <w:numPr>
          <w:numId w:val="1001"/>
          <w:ilvl w:val="0"/>
        </w:numPr>
      </w:pPr>
      <w:r>
        <w:t xml:space="preserve">The tasks you perform in a typical work sequence might include conferring with interested parties about design content and relevant details and applying revisions to a design in coordination with other workers</w:t>
      </w:r>
    </w:p>
    <w:p>
      <w:pPr>
        <w:pStyle w:val="Compact"/>
        <w:numPr>
          <w:numId w:val="1001"/>
          <w:ilvl w:val="0"/>
        </w:numPr>
      </w:pPr>
      <w:r>
        <w:t xml:space="preserve">Computing mathematical formulas, consulting specifications and reviewing preliminary sketches to create more refined drafts, creating views from multiple angles to clarify the relationships between parts and creating blueprints from final drafts</w:t>
      </w:r>
    </w:p>
    <w:p>
      <w:pPr>
        <w:pStyle w:val="Compact"/>
        <w:numPr>
          <w:numId w:val="1001"/>
          <w:ilvl w:val="0"/>
        </w:numPr>
      </w:pPr>
      <w:r>
        <w:t xml:space="preserve">Respond to support requests for our Enterprise customers</w:t>
      </w:r>
    </w:p>
    <w:p>
      <w:pPr>
        <w:pStyle w:val="Compact"/>
        <w:numPr>
          <w:numId w:val="1001"/>
          <w:ilvl w:val="0"/>
        </w:numPr>
      </w:pPr>
      <w:r>
        <w:t xml:space="preserve">Prioritize critical technical issues and monitoring of service level compliance</w:t>
      </w:r>
    </w:p>
    <w:p>
      <w:pPr>
        <w:pStyle w:val="Compact"/>
        <w:numPr>
          <w:numId w:val="1001"/>
          <w:ilvl w:val="0"/>
        </w:numPr>
      </w:pPr>
      <w:r>
        <w:t xml:space="preserve">Perform root cause analysis to mitigate reoccurrence</w:t>
      </w:r>
    </w:p>
    <w:p>
      <w:pPr>
        <w:pStyle w:val="Compact"/>
        <w:numPr>
          <w:numId w:val="1001"/>
          <w:ilvl w:val="0"/>
        </w:numPr>
      </w:pPr>
      <w:r>
        <w:t xml:space="preserve">Trend analysis of customer issues</w:t>
      </w:r>
    </w:p>
    <w:p>
      <w:pPr>
        <w:pStyle w:val="Compact"/>
        <w:numPr>
          <w:numId w:val="1001"/>
          <w:ilvl w:val="0"/>
        </w:numPr>
      </w:pPr>
      <w:r>
        <w:t xml:space="preserve">Advance customer issues to senior staff as required</w:t>
      </w:r>
    </w:p>
    <w:p>
      <w:pPr>
        <w:pStyle w:val="Compact"/>
        <w:numPr>
          <w:numId w:val="1001"/>
          <w:ilvl w:val="0"/>
        </w:numPr>
      </w:pPr>
      <w:r>
        <w:t xml:space="preserve">Actively handle personal backlog of support requests</w:t>
      </w:r>
    </w:p>
    <w:p>
      <w:pPr>
        <w:pStyle w:val="Heading2"/>
      </w:pPr>
      <w:bookmarkStart w:id="23" w:name="qualifications-for-autocad"/>
      <w:r>
        <w:t xml:space="preserve">Qualifications for autocad</w:t>
      </w:r>
      <w:bookmarkEnd w:id="23"/>
    </w:p>
    <w:p>
      <w:pPr>
        <w:pStyle w:val="Compact"/>
        <w:numPr>
          <w:numId w:val="1002"/>
          <w:ilvl w:val="0"/>
        </w:numPr>
      </w:pPr>
      <w:r>
        <w:t xml:space="preserve">4+ years of related experience in a consulting environment</w:t>
      </w:r>
    </w:p>
    <w:p>
      <w:pPr>
        <w:pStyle w:val="Compact"/>
        <w:numPr>
          <w:numId w:val="1002"/>
          <w:ilvl w:val="0"/>
        </w:numPr>
      </w:pPr>
      <w:r>
        <w:t xml:space="preserve">Basic design skills in plumbing, fire protection and HVAC</w:t>
      </w:r>
    </w:p>
    <w:p>
      <w:pPr>
        <w:pStyle w:val="Compact"/>
        <w:numPr>
          <w:numId w:val="1002"/>
          <w:ilvl w:val="0"/>
        </w:numPr>
      </w:pPr>
      <w:r>
        <w:t xml:space="preserve">Proficient with the Microsoft Office Suite, particularly Microsoft Excel and Word</w:t>
      </w:r>
    </w:p>
    <w:p>
      <w:pPr>
        <w:pStyle w:val="Compact"/>
        <w:numPr>
          <w:numId w:val="1002"/>
          <w:ilvl w:val="0"/>
        </w:numPr>
      </w:pPr>
      <w:r>
        <w:t xml:space="preserve">Possess excellent written and communication skills and be able to communicate effectively with colleagues, contractors, and clients</w:t>
      </w:r>
    </w:p>
    <w:p>
      <w:pPr>
        <w:pStyle w:val="Compact"/>
        <w:numPr>
          <w:numId w:val="1002"/>
          <w:ilvl w:val="0"/>
        </w:numPr>
      </w:pPr>
      <w:r>
        <w:t xml:space="preserve">Able to work independently and take on the role of job captain for drafting within the team</w:t>
      </w:r>
    </w:p>
    <w:p>
      <w:pPr>
        <w:pStyle w:val="Compact"/>
        <w:numPr>
          <w:numId w:val="1002"/>
          <w:ilvl w:val="0"/>
        </w:numPr>
      </w:pPr>
      <w:r>
        <w:t xml:space="preserve">Able to perform multi-discipline coordination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toc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toc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2021-10-28T13:34:50Z</dcterms:created>
  <dcterms:modified xsi:type="dcterms:W3CDTF">2021-10-28T13:34:50Z</dcterms:modified>
</cp:coreProperties>
</file>