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https://www.velvetjobs.com/job-descriptions/auto-technician</w:t>
        </w:r>
      </w:hyperlink>
    </w:p>
    <w:p>
      <w:pPr>
        <w:pStyle w:val="Heading1"/>
      </w:pPr>
      <w:bookmarkStart w:id="21" w:name="example-of-auto-technician-job-description"/>
      <w:r>
        <w:t xml:space="preserve">Example of Auto Technician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auto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auto-technician"/>
      <w:r>
        <w:t xml:space="preserve">Responsibilities for auto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Inspect, repair and maintain services under the Motorist Assurance Program (MAP)</w:t>
      </w:r>
    </w:p>
    <w:p>
      <w:pPr>
        <w:pStyle w:val="Compact"/>
        <w:numPr>
          <w:numId w:val="1001"/>
          <w:ilvl w:val="0"/>
        </w:numPr>
      </w:pPr>
      <w:r>
        <w:t xml:space="preserve">Basic maintenance functions such as tire mounting, dismounting, wheel balancing, lube/oil/filter and check fluid levels</w:t>
      </w:r>
    </w:p>
    <w:p>
      <w:pPr>
        <w:pStyle w:val="Compact"/>
        <w:numPr>
          <w:numId w:val="1001"/>
          <w:ilvl w:val="0"/>
        </w:numPr>
      </w:pPr>
      <w:r>
        <w:t xml:space="preserve">Performing under the hood fluid changes/power flushes (transmission, antifreeze, power steering, and differential)</w:t>
      </w:r>
    </w:p>
    <w:p>
      <w:pPr>
        <w:pStyle w:val="Compact"/>
        <w:numPr>
          <w:numId w:val="1001"/>
          <w:ilvl w:val="0"/>
        </w:numPr>
      </w:pPr>
      <w:r>
        <w:t xml:space="preserve">Completing non-technical vehicle services such as wiper/bulb replacement, cleaning and general inspection</w:t>
      </w:r>
    </w:p>
    <w:p>
      <w:pPr>
        <w:pStyle w:val="Compact"/>
        <w:numPr>
          <w:numId w:val="1001"/>
          <w:ilvl w:val="0"/>
        </w:numPr>
      </w:pPr>
      <w:r>
        <w:t xml:space="preserve">Completing new techniques/services (as assigned based on customer needs)</w:t>
      </w:r>
    </w:p>
    <w:p>
      <w:pPr>
        <w:pStyle w:val="Compact"/>
        <w:numPr>
          <w:numId w:val="1001"/>
          <w:ilvl w:val="0"/>
        </w:numPr>
      </w:pPr>
      <w:r>
        <w:t xml:space="preserve">Document all work performed through appropriate digital/manual tools</w:t>
      </w:r>
    </w:p>
    <w:p>
      <w:pPr>
        <w:pStyle w:val="Compact"/>
        <w:numPr>
          <w:numId w:val="1001"/>
          <w:ilvl w:val="0"/>
        </w:numPr>
      </w:pPr>
      <w:r>
        <w:t xml:space="preserve">Provide feedback/suggestions to team members to improve processes/tools</w:t>
      </w:r>
    </w:p>
    <w:p>
      <w:pPr>
        <w:pStyle w:val="Compact"/>
        <w:numPr>
          <w:numId w:val="1001"/>
          <w:ilvl w:val="0"/>
        </w:numPr>
      </w:pPr>
      <w:r>
        <w:t xml:space="preserve">Identify process improvements/new service opportunities - Working with team members to make improvements</w:t>
      </w:r>
    </w:p>
    <w:p>
      <w:pPr>
        <w:pStyle w:val="Compact"/>
        <w:numPr>
          <w:numId w:val="1001"/>
          <w:ilvl w:val="0"/>
        </w:numPr>
      </w:pPr>
      <w:r>
        <w:t xml:space="preserve">Maintain standards in the area of service, safety and housekeeping, Use protective equipment when operating machinery/manual working tools</w:t>
      </w:r>
    </w:p>
    <w:p>
      <w:pPr>
        <w:pStyle w:val="Compact"/>
        <w:numPr>
          <w:numId w:val="1001"/>
          <w:ilvl w:val="0"/>
        </w:numPr>
      </w:pPr>
      <w:r>
        <w:t xml:space="preserve">Ensure the environment is safe for all associates and complete all safety training</w:t>
      </w:r>
    </w:p>
    <w:p>
      <w:pPr>
        <w:pStyle w:val="Heading2"/>
      </w:pPr>
      <w:bookmarkStart w:id="23" w:name="qualifications-for-auto-technician"/>
      <w:r>
        <w:t xml:space="preserve">Qualifications for auto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Employee is receptive to coaching from leaders and peers and displays reasonable application of the Company's Organizational Leadership Principles</w:t>
      </w:r>
    </w:p>
    <w:p>
      <w:pPr>
        <w:pStyle w:val="Compact"/>
        <w:numPr>
          <w:numId w:val="1002"/>
          <w:ilvl w:val="0"/>
        </w:numPr>
      </w:pPr>
      <w:r>
        <w:t xml:space="preserve">Associates degree in automotive or equivalent</w:t>
      </w:r>
    </w:p>
    <w:p>
      <w:pPr>
        <w:pStyle w:val="Compact"/>
        <w:numPr>
          <w:numId w:val="1002"/>
          <w:ilvl w:val="0"/>
        </w:numPr>
      </w:pPr>
      <w:r>
        <w:t xml:space="preserve">1 year of experience in emissions and / or chassis dyomamometer testing and maintenance</w:t>
      </w:r>
    </w:p>
    <w:p>
      <w:pPr>
        <w:pStyle w:val="Compact"/>
        <w:numPr>
          <w:numId w:val="1002"/>
          <w:ilvl w:val="0"/>
        </w:numPr>
      </w:pPr>
      <w:r>
        <w:t xml:space="preserve">Familiar with Dynomometer operations and test cycles</w:t>
      </w:r>
    </w:p>
    <w:p>
      <w:pPr>
        <w:pStyle w:val="Compact"/>
        <w:numPr>
          <w:numId w:val="1002"/>
          <w:ilvl w:val="0"/>
        </w:numPr>
      </w:pPr>
      <w:r>
        <w:t xml:space="preserve">Ability to properly complete light to medium repairs</w:t>
      </w:r>
    </w:p>
    <w:p>
      <w:pPr>
        <w:pStyle w:val="Compact"/>
        <w:numPr>
          <w:numId w:val="1002"/>
          <w:ilvl w:val="0"/>
        </w:numPr>
      </w:pPr>
      <w:r>
        <w:t xml:space="preserve">Prior experience on electrical/mechanical equipment and knowledge general troubleshooting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2021-10-28T13:06:50Z</dcterms:created>
  <dcterms:modified xsi:type="dcterms:W3CDTF">2021-10-28T13:06:50Z</dcterms:modified>
</cp:coreProperties>
</file>