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https://www.velvetjobs.com/job-descriptions/auto-auction</w:t>
        </w:r>
      </w:hyperlink>
    </w:p>
    <w:p>
      <w:pPr>
        <w:pStyle w:val="Heading1"/>
      </w:pPr>
      <w:bookmarkStart w:id="21" w:name="example-of-auto-auction-job-description"/>
      <w:r>
        <w:t xml:space="preserve">Example of Auto Auction Job Description</w:t>
      </w:r>
      <w:bookmarkEnd w:id="21"/>
    </w:p>
    <w:p>
      <w:pPr>
        <w:pStyle w:val="Compact"/>
      </w:pPr>
      <w:r>
        <w:t xml:space="preserve">Our company is growing rapidly and is hiring for an auto auction.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uto-auction"/>
      <w:r>
        <w:t xml:space="preserve">Responsibilities for auto auction</w:t>
      </w:r>
      <w:bookmarkEnd w:id="22"/>
    </w:p>
    <w:p>
      <w:pPr>
        <w:pStyle w:val="Compact"/>
        <w:numPr>
          <w:numId w:val="1001"/>
          <w:ilvl w:val="0"/>
        </w:numPr>
      </w:pPr>
      <w:r>
        <w:t xml:space="preserve">Training associates how to buff vehicles by applying dressing to engine compartment, wheels, wheel wells and tires, vinyl tops, Apply compound, cleaner and/or polish to vehicles interior, and buff out using a rotary buffer (or by hand as necessary)</w:t>
      </w:r>
    </w:p>
    <w:p>
      <w:pPr>
        <w:pStyle w:val="Compact"/>
        <w:numPr>
          <w:numId w:val="1001"/>
          <w:ilvl w:val="0"/>
        </w:numPr>
      </w:pPr>
      <w:r>
        <w:t xml:space="preserve">Removing license plates and stickers, and disassembling spare tires in trunk</w:t>
      </w:r>
    </w:p>
    <w:p>
      <w:pPr>
        <w:pStyle w:val="Compact"/>
        <w:numPr>
          <w:numId w:val="1001"/>
          <w:ilvl w:val="0"/>
        </w:numPr>
      </w:pPr>
      <w:r>
        <w:t xml:space="preserve">Washing vehicles using a high-pressure washer and/or automatic car wash equipment</w:t>
      </w:r>
    </w:p>
    <w:p>
      <w:pPr>
        <w:pStyle w:val="Compact"/>
        <w:numPr>
          <w:numId w:val="1001"/>
          <w:ilvl w:val="0"/>
        </w:numPr>
      </w:pPr>
      <w:r>
        <w:t xml:space="preserve">Cleaning doorjambs, sills, interior panels, wheels, tires, hub caps and/or wheel covers, wheel wells, moldings, bumpers, head and taillights, exterior panels, trunk, hood, and interior and exterior windows</w:t>
      </w:r>
    </w:p>
    <w:p>
      <w:pPr>
        <w:pStyle w:val="Compact"/>
        <w:numPr>
          <w:numId w:val="1001"/>
          <w:ilvl w:val="0"/>
        </w:numPr>
      </w:pPr>
      <w:r>
        <w:t xml:space="preserve">Vacuuming interior, scrub, shampoo and spot clean carpet and upholstery</w:t>
      </w:r>
    </w:p>
    <w:p>
      <w:pPr>
        <w:pStyle w:val="Compact"/>
        <w:numPr>
          <w:numId w:val="1001"/>
          <w:ilvl w:val="0"/>
        </w:numPr>
      </w:pPr>
      <w:r>
        <w:t xml:space="preserve">Cleaning glove box making sure that warranty booklet, owner's manual and other manufacturer issued information is returned</w:t>
      </w:r>
    </w:p>
    <w:p>
      <w:pPr>
        <w:pStyle w:val="Compact"/>
        <w:numPr>
          <w:numId w:val="1001"/>
          <w:ilvl w:val="0"/>
        </w:numPr>
      </w:pPr>
      <w:r>
        <w:t xml:space="preserve">Ensuring adequate key management processes (only give a vehicle key to the person listed on the gate release form)</w:t>
      </w:r>
    </w:p>
    <w:p>
      <w:pPr>
        <w:pStyle w:val="Compact"/>
        <w:numPr>
          <w:numId w:val="1001"/>
          <w:ilvl w:val="0"/>
        </w:numPr>
      </w:pPr>
      <w:r>
        <w:t xml:space="preserve">Executing a plan to grow all assigned accounts while finding new accounts</w:t>
      </w:r>
    </w:p>
    <w:p>
      <w:pPr>
        <w:pStyle w:val="Compact"/>
        <w:numPr>
          <w:numId w:val="1001"/>
          <w:ilvl w:val="0"/>
        </w:numPr>
      </w:pPr>
      <w:r>
        <w:t xml:space="preserve">Servicing accounts in person, via phone and e-mail, looking for additional opportunities</w:t>
      </w:r>
    </w:p>
    <w:p>
      <w:pPr>
        <w:pStyle w:val="Compact"/>
        <w:numPr>
          <w:numId w:val="1001"/>
          <w:ilvl w:val="0"/>
        </w:numPr>
      </w:pPr>
      <w:r>
        <w:t xml:space="preserve">Addressing any customer service issues and escalating to management as necessary</w:t>
      </w:r>
    </w:p>
    <w:p>
      <w:pPr>
        <w:pStyle w:val="Heading2"/>
      </w:pPr>
      <w:bookmarkStart w:id="23" w:name="qualifications-for-auto-auction"/>
      <w:r>
        <w:t xml:space="preserve">Qualifications for auto auction</w:t>
      </w:r>
      <w:bookmarkEnd w:id="23"/>
    </w:p>
    <w:p>
      <w:pPr>
        <w:pStyle w:val="Compact"/>
        <w:numPr>
          <w:numId w:val="1002"/>
          <w:ilvl w:val="0"/>
        </w:numPr>
      </w:pPr>
      <w:r>
        <w:t xml:space="preserve">Previous experience in car wash or buffing experience helpful</w:t>
      </w:r>
    </w:p>
    <w:p>
      <w:pPr>
        <w:pStyle w:val="Compact"/>
        <w:numPr>
          <w:numId w:val="1002"/>
          <w:ilvl w:val="0"/>
        </w:numPr>
      </w:pPr>
      <w:r>
        <w:t xml:space="preserve">Regularly required to stand, walk, reach, and stoop</w:t>
      </w:r>
    </w:p>
    <w:p>
      <w:pPr>
        <w:pStyle w:val="Compact"/>
        <w:numPr>
          <w:numId w:val="1002"/>
          <w:ilvl w:val="0"/>
        </w:numPr>
      </w:pPr>
      <w:r>
        <w:t xml:space="preserve">Ability to use power washer and other power tools, detail equipment tools</w:t>
      </w:r>
    </w:p>
    <w:p>
      <w:pPr>
        <w:pStyle w:val="Compact"/>
        <w:numPr>
          <w:numId w:val="1002"/>
          <w:ilvl w:val="0"/>
        </w:numPr>
      </w:pPr>
      <w:r>
        <w:t xml:space="preserve">Previous experience in the armed services or security is a plus</w:t>
      </w:r>
    </w:p>
    <w:p>
      <w:pPr>
        <w:pStyle w:val="Compact"/>
        <w:numPr>
          <w:numId w:val="1002"/>
          <w:ilvl w:val="0"/>
        </w:numPr>
      </w:pPr>
      <w:r>
        <w:t xml:space="preserve">Minimum of 5 years experience as a remarketer of vehicles in a wholesale auction environment and/or remarketing operations, achieving targeted results, and reporting outcomes</w:t>
      </w:r>
    </w:p>
    <w:p>
      <w:pPr>
        <w:pStyle w:val="Compact"/>
        <w:numPr>
          <w:numId w:val="1002"/>
          <w:ilvl w:val="0"/>
        </w:numPr>
      </w:pPr>
      <w:r>
        <w:t xml:space="preserve">Vehicle/collateral valuation, and identifying and effecting timely cost-effective reconditioning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uto-auc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uto-auc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2021-10-28T12:46:17Z</dcterms:created>
  <dcterms:modified xsi:type="dcterms:W3CDTF">2021-10-28T12:46:17Z</dcterms:modified>
</cp:coreProperties>
</file>