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https://www.velvetjobs.com/job-descriptions/audio-video-technician</w:t>
        </w:r>
      </w:hyperlink>
    </w:p>
    <w:p>
      <w:pPr>
        <w:pStyle w:val="Heading1"/>
      </w:pPr>
      <w:bookmarkStart w:id="21" w:name="example-of-audio-video-technician-job-description"/>
      <w:r>
        <w:t xml:space="preserve">Example of Audio Video Technician Job Description</w:t>
      </w:r>
      <w:bookmarkEnd w:id="21"/>
    </w:p>
    <w:p>
      <w:pPr>
        <w:pStyle w:val="Compact"/>
      </w:pPr>
      <w:r>
        <w:t xml:space="preserve">Our growing company is searching for experienced candidates for the position of audio video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o-video-technician"/>
      <w:r>
        <w:t xml:space="preserve">Responsibilities for audio video technician</w:t>
      </w:r>
      <w:bookmarkEnd w:id="22"/>
    </w:p>
    <w:p>
      <w:pPr>
        <w:pStyle w:val="Compact"/>
        <w:numPr>
          <w:numId w:val="1001"/>
          <w:ilvl w:val="0"/>
        </w:numPr>
      </w:pPr>
      <w:r>
        <w:t xml:space="preserve">Transport, assemble, maintain and repair equipment used in multimedia production</w:t>
      </w:r>
    </w:p>
    <w:p>
      <w:pPr>
        <w:pStyle w:val="Compact"/>
        <w:numPr>
          <w:numId w:val="1001"/>
          <w:ilvl w:val="0"/>
        </w:numPr>
      </w:pPr>
      <w:r>
        <w:t xml:space="preserve">Work with other departments and outside vendors to provide excellent customer service during arena events</w:t>
      </w:r>
    </w:p>
    <w:p>
      <w:pPr>
        <w:pStyle w:val="Compact"/>
        <w:numPr>
          <w:numId w:val="1001"/>
          <w:ilvl w:val="0"/>
        </w:numPr>
      </w:pPr>
      <w:r>
        <w:t xml:space="preserve">Possess a team player mentality</w:t>
      </w:r>
    </w:p>
    <w:p>
      <w:pPr>
        <w:pStyle w:val="Compact"/>
        <w:numPr>
          <w:numId w:val="1001"/>
          <w:ilvl w:val="0"/>
        </w:numPr>
      </w:pPr>
      <w:r>
        <w:t xml:space="preserve">Assist in other projects as assigned by management</w:t>
      </w:r>
    </w:p>
    <w:p>
      <w:pPr>
        <w:pStyle w:val="Compact"/>
        <w:numPr>
          <w:numId w:val="1001"/>
          <w:ilvl w:val="0"/>
        </w:numPr>
      </w:pPr>
      <w:r>
        <w:t xml:space="preserve">Manage and maintain all AV equipment and conference rooms on a proactive basis utilizing available technology</w:t>
      </w:r>
    </w:p>
    <w:p>
      <w:pPr>
        <w:pStyle w:val="Compact"/>
        <w:numPr>
          <w:numId w:val="1001"/>
          <w:ilvl w:val="0"/>
        </w:numPr>
      </w:pPr>
      <w:r>
        <w:t xml:space="preserve">Develop and maintain an asset sustainment plan</w:t>
      </w:r>
    </w:p>
    <w:p>
      <w:pPr>
        <w:pStyle w:val="Compact"/>
        <w:numPr>
          <w:numId w:val="1001"/>
          <w:ilvl w:val="0"/>
        </w:numPr>
      </w:pPr>
      <w:r>
        <w:t xml:space="preserve">Manage parts and equipment inventories and databases</w:t>
      </w:r>
    </w:p>
    <w:p>
      <w:pPr>
        <w:pStyle w:val="Compact"/>
        <w:numPr>
          <w:numId w:val="1001"/>
          <w:ilvl w:val="0"/>
        </w:numPr>
      </w:pPr>
      <w:r>
        <w:t xml:space="preserve">Manage fleet of portable data projectors</w:t>
      </w:r>
    </w:p>
    <w:p>
      <w:pPr>
        <w:pStyle w:val="Compact"/>
        <w:numPr>
          <w:numId w:val="1001"/>
          <w:ilvl w:val="0"/>
        </w:numPr>
      </w:pPr>
      <w:r>
        <w:t xml:space="preserve">Track and manage lamp hours</w:t>
      </w:r>
    </w:p>
    <w:p>
      <w:pPr>
        <w:pStyle w:val="Compact"/>
        <w:numPr>
          <w:numId w:val="1001"/>
          <w:ilvl w:val="0"/>
        </w:numPr>
      </w:pPr>
      <w:r>
        <w:t xml:space="preserve">Timely reporting of variances</w:t>
      </w:r>
    </w:p>
    <w:p>
      <w:pPr>
        <w:pStyle w:val="Heading2"/>
      </w:pPr>
      <w:bookmarkStart w:id="23" w:name="qualifications-for-audio-video-technician"/>
      <w:r>
        <w:t xml:space="preserve">Qualifications for audio video technician</w:t>
      </w:r>
      <w:bookmarkEnd w:id="23"/>
    </w:p>
    <w:p>
      <w:pPr>
        <w:pStyle w:val="Compact"/>
        <w:numPr>
          <w:numId w:val="1002"/>
          <w:ilvl w:val="0"/>
        </w:numPr>
      </w:pPr>
      <w:r>
        <w:t xml:space="preserve">Ability to set up event equipment including audio, lights and video</w:t>
      </w:r>
    </w:p>
    <w:p>
      <w:pPr>
        <w:pStyle w:val="Compact"/>
        <w:numPr>
          <w:numId w:val="1002"/>
          <w:ilvl w:val="0"/>
        </w:numPr>
      </w:pPr>
      <w:r>
        <w:t xml:space="preserve">Ability to lift and manipulate 50 pounds</w:t>
      </w:r>
    </w:p>
    <w:p>
      <w:pPr>
        <w:pStyle w:val="Compact"/>
        <w:numPr>
          <w:numId w:val="1002"/>
          <w:ilvl w:val="0"/>
        </w:numPr>
      </w:pPr>
      <w:r>
        <w:t xml:space="preserve">Ability to work with a diversity of personalities effectively and courteously</w:t>
      </w:r>
    </w:p>
    <w:p>
      <w:pPr>
        <w:pStyle w:val="Compact"/>
        <w:numPr>
          <w:numId w:val="1002"/>
          <w:ilvl w:val="0"/>
        </w:numPr>
      </w:pPr>
      <w:r>
        <w:t xml:space="preserve">Certified Technology Specialist (CTS) certification is highly desirable, but not required</w:t>
      </w:r>
    </w:p>
    <w:p>
      <w:pPr>
        <w:pStyle w:val="Compact"/>
        <w:numPr>
          <w:numId w:val="1002"/>
          <w:ilvl w:val="0"/>
        </w:numPr>
      </w:pPr>
      <w:r>
        <w:t xml:space="preserve">Candidates must have an active TS/SCI clearance w/current CI Poly OR be able to pass a CI Polygraph</w:t>
      </w:r>
    </w:p>
    <w:p>
      <w:pPr>
        <w:pStyle w:val="Compact"/>
        <w:numPr>
          <w:numId w:val="1002"/>
          <w:ilvl w:val="0"/>
        </w:numPr>
      </w:pPr>
      <w:r>
        <w:t xml:space="preserve">Strong work ethics, ability to work independently and as part of a multi-contractor team in support of fast-paced but vital government 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video-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video-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2021-10-28T18:31:04Z</dcterms:created>
  <dcterms:modified xsi:type="dcterms:W3CDTF">2021-10-28T18:31:04Z</dcterms:modified>
</cp:coreProperties>
</file>