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https://www.velvetjobs.com/job-descriptions/audio-engineer</w:t>
        </w:r>
      </w:hyperlink>
    </w:p>
    <w:p>
      <w:pPr>
        <w:pStyle w:val="Heading1"/>
      </w:pPr>
      <w:bookmarkStart w:id="21" w:name="example-of-audio-engineer-job-description"/>
      <w:r>
        <w:t xml:space="preserve">Example of Audio Engineer Job Description</w:t>
      </w:r>
      <w:bookmarkEnd w:id="21"/>
    </w:p>
    <w:p>
      <w:pPr>
        <w:pStyle w:val="Compact"/>
      </w:pPr>
      <w:r>
        <w:t xml:space="preserve">Our company is growing rapidly and is looking to fill the role of audio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o-engineer"/>
      <w:r>
        <w:t xml:space="preserve">Responsibilities for audio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 via test that designs meet all electrical requirements and have sufficient design margin for high quality in harsh automotive environments</w:t>
      </w:r>
    </w:p>
    <w:p>
      <w:pPr>
        <w:pStyle w:val="Compact"/>
        <w:numPr>
          <w:numId w:val="1001"/>
          <w:ilvl w:val="0"/>
        </w:numPr>
      </w:pPr>
      <w:r>
        <w:t xml:space="preserve">Achieve project milestones and deliverables on time and on budget</w:t>
      </w:r>
    </w:p>
    <w:p>
      <w:pPr>
        <w:pStyle w:val="Compact"/>
        <w:numPr>
          <w:numId w:val="1001"/>
          <w:ilvl w:val="0"/>
        </w:numPr>
      </w:pPr>
      <w:r>
        <w:t xml:space="preserve">Lead activity of other electrical engineers</w:t>
      </w:r>
    </w:p>
    <w:p>
      <w:pPr>
        <w:pStyle w:val="Compact"/>
        <w:numPr>
          <w:numId w:val="1001"/>
          <w:ilvl w:val="0"/>
        </w:numPr>
      </w:pPr>
      <w:r>
        <w:t xml:space="preserve">Work closely with EMC, firmware, mechanical and manufacturing engineers</w:t>
      </w:r>
    </w:p>
    <w:p>
      <w:pPr>
        <w:pStyle w:val="Compact"/>
        <w:numPr>
          <w:numId w:val="1001"/>
          <w:ilvl w:val="0"/>
        </w:numPr>
      </w:pPr>
      <w:r>
        <w:t xml:space="preserve">Architecture and development of real-time, modular, scalable audio-processing software infrastructure to deliver outstanding audio performance</w:t>
      </w:r>
    </w:p>
    <w:p>
      <w:pPr>
        <w:pStyle w:val="Compact"/>
        <w:numPr>
          <w:numId w:val="1001"/>
          <w:ilvl w:val="0"/>
        </w:numPr>
      </w:pPr>
      <w:r>
        <w:t xml:space="preserve">Working on a cross-functional team at multiple levels, from architectural definition to driver-level implementation</w:t>
      </w:r>
    </w:p>
    <w:p>
      <w:pPr>
        <w:pStyle w:val="Compact"/>
        <w:numPr>
          <w:numId w:val="1001"/>
          <w:ilvl w:val="0"/>
        </w:numPr>
      </w:pPr>
      <w:r>
        <w:t xml:space="preserve">Establishes requirements for highly complex electrical design projects and may lead a team responsible for establishing requirements</w:t>
      </w:r>
    </w:p>
    <w:p>
      <w:pPr>
        <w:pStyle w:val="Compact"/>
        <w:numPr>
          <w:numId w:val="1001"/>
          <w:ilvl w:val="0"/>
        </w:numPr>
      </w:pPr>
      <w:r>
        <w:t xml:space="preserve">Architects and designs highly complex electrical projects</w:t>
      </w:r>
    </w:p>
    <w:p>
      <w:pPr>
        <w:pStyle w:val="Compact"/>
        <w:numPr>
          <w:numId w:val="1001"/>
          <w:ilvl w:val="0"/>
        </w:numPr>
      </w:pPr>
      <w:r>
        <w:t xml:space="preserve">Performance based Incentives</w:t>
      </w:r>
    </w:p>
    <w:p>
      <w:pPr>
        <w:pStyle w:val="Compact"/>
        <w:numPr>
          <w:numId w:val="1001"/>
          <w:ilvl w:val="0"/>
        </w:numPr>
      </w:pPr>
      <w:r>
        <w:t xml:space="preserve">Employee Product Discount and many of our Products</w:t>
      </w:r>
    </w:p>
    <w:p>
      <w:pPr>
        <w:pStyle w:val="Heading2"/>
      </w:pPr>
      <w:bookmarkStart w:id="23" w:name="qualifications-for-audio-engineer"/>
      <w:r>
        <w:t xml:space="preserve">Qualifications for audio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FMOD would be advantageous</w:t>
      </w:r>
    </w:p>
    <w:p>
      <w:pPr>
        <w:pStyle w:val="Compact"/>
        <w:numPr>
          <w:numId w:val="1002"/>
          <w:ilvl w:val="0"/>
        </w:numPr>
      </w:pPr>
      <w:r>
        <w:t xml:space="preserve">Strong background in C (embedded, real time)</w:t>
      </w:r>
    </w:p>
    <w:p>
      <w:pPr>
        <w:pStyle w:val="Compact"/>
        <w:numPr>
          <w:numId w:val="1002"/>
          <w:ilvl w:val="0"/>
        </w:numPr>
      </w:pPr>
      <w:r>
        <w:t xml:space="preserve">Excellent high level design, coding and troubleshooting skills</w:t>
      </w:r>
    </w:p>
    <w:p>
      <w:pPr>
        <w:pStyle w:val="Compact"/>
        <w:numPr>
          <w:numId w:val="1002"/>
          <w:ilvl w:val="0"/>
        </w:numPr>
      </w:pPr>
      <w:r>
        <w:t xml:space="preserve">Good mathematical, analytical or modeling skills</w:t>
      </w:r>
    </w:p>
    <w:p>
      <w:pPr>
        <w:pStyle w:val="Compact"/>
        <w:numPr>
          <w:numId w:val="1002"/>
          <w:ilvl w:val="0"/>
        </w:numPr>
      </w:pPr>
      <w:r>
        <w:t xml:space="preserve">A solid understanding of DSP software development approaches and knowledge of when and how to apply them successfully</w:t>
      </w:r>
    </w:p>
    <w:p>
      <w:pPr>
        <w:pStyle w:val="Compact"/>
        <w:numPr>
          <w:numId w:val="1002"/>
          <w:ilvl w:val="0"/>
        </w:numPr>
      </w:pPr>
      <w:r>
        <w:t xml:space="preserve">Inquisitive, self-motivated, enthusiastic, and proactive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o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o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2021-10-28T13:26:32Z</dcterms:created>
  <dcterms:modified xsi:type="dcterms:W3CDTF">2021-10-28T13:26:32Z</dcterms:modified>
</cp:coreProperties>
</file>