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https://www.velvetjobs.com/job-descriptions/associate-web-developer</w:t>
        </w:r>
      </w:hyperlink>
    </w:p>
    <w:p>
      <w:pPr>
        <w:pStyle w:val="Heading1"/>
      </w:pPr>
      <w:bookmarkStart w:id="21" w:name="example-of-associate-web-developer-job-description"/>
      <w:r>
        <w:t xml:space="preserve">Example of Associate Web Developer Job Description</w:t>
      </w:r>
      <w:bookmarkEnd w:id="21"/>
    </w:p>
    <w:p>
      <w:pPr>
        <w:pStyle w:val="Compact"/>
      </w:pPr>
      <w:r>
        <w:t xml:space="preserve">Our company is looking for an associate web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web-developer"/>
      <w:r>
        <w:t xml:space="preserve">Responsibilities for associate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visual representations of the organizational structure, hierarchy, and relationships of screens in a site (i.e., site maps) the interactions between the user and the functional modules in the solution (with guidance and oversight)</w:t>
      </w:r>
    </w:p>
    <w:p>
      <w:pPr>
        <w:pStyle w:val="Compact"/>
        <w:numPr>
          <w:numId w:val="1001"/>
          <w:ilvl w:val="0"/>
        </w:numPr>
      </w:pPr>
      <w:r>
        <w:t xml:space="preserve">Implement front-end structure and standards</w:t>
      </w:r>
    </w:p>
    <w:p>
      <w:pPr>
        <w:pStyle w:val="Compact"/>
        <w:numPr>
          <w:numId w:val="1001"/>
          <w:ilvl w:val="0"/>
        </w:numPr>
      </w:pPr>
      <w:r>
        <w:t xml:space="preserve">Build professional UI components with enterprise qualities</w:t>
      </w:r>
    </w:p>
    <w:p>
      <w:pPr>
        <w:pStyle w:val="Compact"/>
        <w:numPr>
          <w:numId w:val="1001"/>
          <w:ilvl w:val="0"/>
        </w:numPr>
      </w:pPr>
      <w:r>
        <w:t xml:space="preserve">Increase developer productivity by facilitating the development of application UIs to be integrated with other applications</w:t>
      </w:r>
    </w:p>
    <w:p>
      <w:pPr>
        <w:pStyle w:val="Compact"/>
        <w:numPr>
          <w:numId w:val="1001"/>
          <w:ilvl w:val="0"/>
        </w:numPr>
      </w:pPr>
      <w:r>
        <w:t xml:space="preserve">Work with design, PM, client &amp; server teams to scope, design and implement web apps/admin tools</w:t>
      </w:r>
    </w:p>
    <w:p>
      <w:pPr>
        <w:pStyle w:val="Compact"/>
        <w:numPr>
          <w:numId w:val="1001"/>
          <w:ilvl w:val="0"/>
        </w:numPr>
      </w:pPr>
      <w:r>
        <w:t xml:space="preserve">In alignment with business objectives, improve production quality and efficiency as necessary</w:t>
      </w:r>
    </w:p>
    <w:p>
      <w:pPr>
        <w:pStyle w:val="Compact"/>
        <w:numPr>
          <w:numId w:val="1001"/>
          <w:ilvl w:val="0"/>
        </w:numPr>
      </w:pPr>
      <w:r>
        <w:t xml:space="preserve">4-year degree or certificate in a related field required</w:t>
      </w:r>
    </w:p>
    <w:p>
      <w:pPr>
        <w:pStyle w:val="Compact"/>
        <w:numPr>
          <w:numId w:val="1001"/>
          <w:ilvl w:val="0"/>
        </w:numPr>
      </w:pPr>
      <w:r>
        <w:t xml:space="preserve">Tests and deploys client web pages or emails in compliance with CDS Global business practices and client specifications</w:t>
      </w:r>
    </w:p>
    <w:p>
      <w:pPr>
        <w:pStyle w:val="Compact"/>
        <w:numPr>
          <w:numId w:val="1001"/>
          <w:ilvl w:val="0"/>
        </w:numPr>
      </w:pPr>
      <w:r>
        <w:t xml:space="preserve">Supports the Web Developer teams by managing email deployment process – this includes formatting, segmenting, and processing large and complex email selections via internal and external sources</w:t>
      </w:r>
    </w:p>
    <w:p>
      <w:pPr>
        <w:pStyle w:val="Compact"/>
        <w:numPr>
          <w:numId w:val="1001"/>
          <w:ilvl w:val="0"/>
        </w:numPr>
      </w:pPr>
      <w:r>
        <w:t xml:space="preserve">Performs entry to intermediate level web development work</w:t>
      </w:r>
    </w:p>
    <w:p>
      <w:pPr>
        <w:pStyle w:val="Heading2"/>
      </w:pPr>
      <w:bookmarkStart w:id="23" w:name="qualifications-for-associate-web-developer"/>
      <w:r>
        <w:t xml:space="preserve">Qualifications for associate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Containers and orchestration</w:t>
      </w:r>
    </w:p>
    <w:p>
      <w:pPr>
        <w:pStyle w:val="Compact"/>
        <w:numPr>
          <w:numId w:val="1002"/>
          <w:ilvl w:val="0"/>
        </w:numPr>
      </w:pPr>
      <w:r>
        <w:t xml:space="preserve">Demonstrated expertise with MSSQL or MySQL database design/management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complex applications or sites, which interact heavily with other systems</w:t>
      </w:r>
    </w:p>
    <w:p>
      <w:pPr>
        <w:pStyle w:val="Compact"/>
        <w:numPr>
          <w:numId w:val="1002"/>
          <w:ilvl w:val="0"/>
        </w:numPr>
      </w:pPr>
      <w:r>
        <w:t xml:space="preserve">Ability to work with people, both internal and external to the organization to accomplish IT project goals</w:t>
      </w:r>
    </w:p>
    <w:p>
      <w:pPr>
        <w:pStyle w:val="Compact"/>
        <w:numPr>
          <w:numId w:val="1002"/>
          <w:ilvl w:val="0"/>
        </w:numPr>
      </w:pPr>
      <w:r>
        <w:t xml:space="preserve">Proven record of teamwork excellence on IT projects</w:t>
      </w:r>
    </w:p>
    <w:p>
      <w:pPr>
        <w:pStyle w:val="Compact"/>
        <w:numPr>
          <w:numId w:val="1002"/>
          <w:ilvl w:val="0"/>
        </w:numPr>
      </w:pPr>
      <w:r>
        <w:t xml:space="preserve">Proven record of customer service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