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https://www.velvetjobs.com/job-descriptions/associate-quality-engineer</w:t>
        </w:r>
      </w:hyperlink>
    </w:p>
    <w:p>
      <w:pPr>
        <w:pStyle w:val="Heading1"/>
      </w:pPr>
      <w:bookmarkStart w:id="21" w:name="example-of-associate-quality-engineer-job-description"/>
      <w:r>
        <w:t xml:space="preserve">Example of Associate Quality Engineer Job Description</w:t>
      </w:r>
      <w:bookmarkEnd w:id="21"/>
    </w:p>
    <w:p>
      <w:pPr>
        <w:pStyle w:val="Compact"/>
      </w:pPr>
      <w:r>
        <w:t xml:space="preserve">Our innovative and growing company is looking for an associate quality engineer. To join our growing team, please review the list of responsibilities and qualifications.</w:t>
      </w:r>
    </w:p>
    <w:p>
      <w:pPr>
        <w:pStyle w:val="Heading2"/>
      </w:pPr>
      <w:bookmarkStart w:id="22" w:name="responsibilities-for-associate-quality-engineer"/>
      <w:r>
        <w:t xml:space="preserve">Responsibilities for associate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audits and assessments of company-owned, co-packer, warehouse and vendor facilities to ensure compliance to established procedures, requirements and specifications for new products prior to launch</w:t>
      </w:r>
    </w:p>
    <w:p>
      <w:pPr>
        <w:pStyle w:val="Compact"/>
        <w:numPr>
          <w:numId w:val="1001"/>
          <w:ilvl w:val="0"/>
        </w:numPr>
      </w:pPr>
      <w:r>
        <w:t xml:space="preserve">Provide support between the organization and its customers to proactively assure that their needs and expectations are understood and satisfied</w:t>
      </w:r>
    </w:p>
    <w:p>
      <w:pPr>
        <w:pStyle w:val="Compact"/>
        <w:numPr>
          <w:numId w:val="1001"/>
          <w:ilvl w:val="0"/>
        </w:numPr>
      </w:pPr>
      <w:r>
        <w:t xml:space="preserve">Provide Quality support to the R&amp;D organization relative to the collection and analysis of quality data</w:t>
      </w:r>
    </w:p>
    <w:p>
      <w:pPr>
        <w:pStyle w:val="Compact"/>
        <w:numPr>
          <w:numId w:val="1001"/>
          <w:ilvl w:val="0"/>
        </w:numPr>
      </w:pPr>
      <w:r>
        <w:t xml:space="preserve">Provide support in Quality Assurance and process improvement tools and methods</w:t>
      </w:r>
    </w:p>
    <w:p>
      <w:pPr>
        <w:pStyle w:val="Compact"/>
        <w:numPr>
          <w:numId w:val="1001"/>
          <w:ilvl w:val="0"/>
        </w:numPr>
      </w:pPr>
      <w:r>
        <w:t xml:space="preserve">Execute the initiatives of the R&amp;D Quality organization</w:t>
      </w:r>
    </w:p>
    <w:p>
      <w:pPr>
        <w:pStyle w:val="Compact"/>
        <w:numPr>
          <w:numId w:val="1001"/>
          <w:ilvl w:val="0"/>
        </w:numPr>
      </w:pPr>
      <w:r>
        <w:t xml:space="preserve">Develop and analyze statistical data of product/process performance to recommend and implement improvements in targeted areas of the organization</w:t>
      </w:r>
    </w:p>
    <w:p>
      <w:pPr>
        <w:pStyle w:val="Compact"/>
        <w:numPr>
          <w:numId w:val="1001"/>
          <w:ilvl w:val="0"/>
        </w:numPr>
      </w:pPr>
      <w:r>
        <w:t xml:space="preserve">Provide support of process capability, process control plans, analysis of out-of-control conditions and process audits with the objective of improving the process performance and capability</w:t>
      </w:r>
    </w:p>
    <w:p>
      <w:pPr>
        <w:pStyle w:val="Compact"/>
        <w:numPr>
          <w:numId w:val="1001"/>
          <w:ilvl w:val="0"/>
        </w:numPr>
      </w:pPr>
      <w:r>
        <w:t xml:space="preserve">Participate in all aspects of product development and launch activities through the organization to help ensure quality goals are met on all programs</w:t>
      </w:r>
    </w:p>
    <w:p>
      <w:pPr>
        <w:pStyle w:val="Compact"/>
        <w:numPr>
          <w:numId w:val="1001"/>
          <w:ilvl w:val="0"/>
        </w:numPr>
      </w:pPr>
      <w:r>
        <w:t xml:space="preserve">Document, track and follow up on issues logged during the test cycle</w:t>
      </w:r>
    </w:p>
    <w:p>
      <w:pPr>
        <w:pStyle w:val="Compact"/>
        <w:numPr>
          <w:numId w:val="1001"/>
          <w:ilvl w:val="0"/>
        </w:numPr>
      </w:pPr>
      <w:r>
        <w:t xml:space="preserve">Perform network analysis on all changes, as any product or configuration change can have a global impact</w:t>
      </w:r>
    </w:p>
    <w:p>
      <w:pPr>
        <w:pStyle w:val="Heading2"/>
      </w:pPr>
      <w:bookmarkStart w:id="23" w:name="qualifications-for-associate-quality-engineer"/>
      <w:r>
        <w:t xml:space="preserve">Qualifications for associate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excellent written and verbal communication skills, the ability to work well in a team environment needed</w:t>
      </w:r>
    </w:p>
    <w:p>
      <w:pPr>
        <w:pStyle w:val="Compact"/>
        <w:numPr>
          <w:numId w:val="1002"/>
          <w:ilvl w:val="0"/>
        </w:numPr>
      </w:pPr>
      <w:r>
        <w:t xml:space="preserve">Minimum of bachelor’s degree in engineering, chemistry, physical science or related field</w:t>
      </w:r>
    </w:p>
    <w:p>
      <w:pPr>
        <w:pStyle w:val="Compact"/>
        <w:numPr>
          <w:numId w:val="1002"/>
          <w:ilvl w:val="0"/>
        </w:numPr>
      </w:pPr>
      <w:r>
        <w:t xml:space="preserve">Minimum of one (1) year Quality Assurance experience working in medical device manufacturing environment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with equipment and process validation including researching, generating, and performing Installation Qualification (IQ), Operation Qualification (OQ) &amp; Process Qualification (PQ) validation protocols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Engineering, Science or closely related field</w:t>
      </w:r>
    </w:p>
    <w:p>
      <w:pPr>
        <w:pStyle w:val="Compact"/>
        <w:numPr>
          <w:numId w:val="1002"/>
          <w:ilvl w:val="0"/>
        </w:numPr>
      </w:pPr>
      <w:r>
        <w:t xml:space="preserve">Bachelor degree in Electrical engineering, Mechanical engineering, Computer science or Industrial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2021-10-28T13:13:25Z</dcterms:created>
  <dcterms:modified xsi:type="dcterms:W3CDTF">2021-10-28T13:13:25Z</dcterms:modified>
</cp:coreProperties>
</file>