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https://www.velvetjobs.com/job-descriptions/associate-project-manager</w:t>
        </w:r>
      </w:hyperlink>
    </w:p>
    <w:p>
      <w:pPr>
        <w:pStyle w:val="Heading1"/>
      </w:pPr>
      <w:bookmarkStart w:id="21" w:name="example-of-associate-project-manager-job-description"/>
      <w:r>
        <w:t xml:space="preserve">Example of Associate Project Manager Job Description</w:t>
      </w:r>
      <w:bookmarkEnd w:id="21"/>
    </w:p>
    <w:p>
      <w:pPr>
        <w:pStyle w:val="Compact"/>
      </w:pPr>
      <w:r>
        <w:t xml:space="preserve">Our growing company is hiring for an associate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project-manager"/>
      <w:r>
        <w:t xml:space="preserve">Responsibilities for associate project manager</w:t>
      </w:r>
      <w:bookmarkEnd w:id="22"/>
    </w:p>
    <w:p>
      <w:pPr>
        <w:pStyle w:val="Compact"/>
        <w:numPr>
          <w:numId w:val="1001"/>
          <w:ilvl w:val="0"/>
        </w:numPr>
      </w:pPr>
      <w:r>
        <w:t xml:space="preserve">Assist Project Manager with and prepare proposals including scope of services, man-hours, estimates, expenses</w:t>
      </w:r>
    </w:p>
    <w:p>
      <w:pPr>
        <w:pStyle w:val="Compact"/>
        <w:numPr>
          <w:numId w:val="1001"/>
          <w:ilvl w:val="0"/>
        </w:numPr>
      </w:pPr>
      <w:r>
        <w:t xml:space="preserve">Works with the Client to finalize Specifications</w:t>
      </w:r>
    </w:p>
    <w:p>
      <w:pPr>
        <w:pStyle w:val="Compact"/>
        <w:numPr>
          <w:numId w:val="1001"/>
          <w:ilvl w:val="0"/>
        </w:numPr>
      </w:pPr>
      <w:r>
        <w:t xml:space="preserve">Provides onsite support at face-to-face meetings with the client</w:t>
      </w:r>
    </w:p>
    <w:p>
      <w:pPr>
        <w:pStyle w:val="Compact"/>
        <w:numPr>
          <w:numId w:val="1001"/>
          <w:ilvl w:val="0"/>
        </w:numPr>
      </w:pPr>
      <w:r>
        <w:t xml:space="preserve">Support PMs with facilitating evaluations with Client’s Product Implementation Teams</w:t>
      </w:r>
    </w:p>
    <w:p>
      <w:pPr>
        <w:pStyle w:val="Compact"/>
        <w:numPr>
          <w:numId w:val="1001"/>
          <w:ilvl w:val="0"/>
        </w:numPr>
      </w:pPr>
      <w:r>
        <w:t xml:space="preserve">Analyzes and resolves issues arising from management of multi-faceted projects</w:t>
      </w:r>
    </w:p>
    <w:p>
      <w:pPr>
        <w:pStyle w:val="Compact"/>
        <w:numPr>
          <w:numId w:val="1001"/>
          <w:ilvl w:val="0"/>
        </w:numPr>
      </w:pPr>
      <w:r>
        <w:t xml:space="preserve">Coordinates, prepares communication plan for meetings with team and client</w:t>
      </w:r>
    </w:p>
    <w:p>
      <w:pPr>
        <w:pStyle w:val="Compact"/>
        <w:numPr>
          <w:numId w:val="1001"/>
          <w:ilvl w:val="0"/>
        </w:numPr>
      </w:pPr>
      <w:r>
        <w:t xml:space="preserve">Responsible for managing the risk management and support of a project by identifying project risks, develop risk mitigation and contingency plans, and implement actions plans reducing any project risks</w:t>
      </w:r>
    </w:p>
    <w:p>
      <w:pPr>
        <w:pStyle w:val="Compact"/>
        <w:numPr>
          <w:numId w:val="1001"/>
          <w:ilvl w:val="0"/>
        </w:numPr>
      </w:pPr>
      <w:r>
        <w:t xml:space="preserve">Provide workload forecasts</w:t>
      </w:r>
    </w:p>
    <w:p>
      <w:pPr>
        <w:pStyle w:val="Compact"/>
        <w:numPr>
          <w:numId w:val="1001"/>
          <w:ilvl w:val="0"/>
        </w:numPr>
      </w:pPr>
      <w:r>
        <w:t xml:space="preserve">Manage 3rd party suppliers, both internal and external, in order to secure the delivery targets - Represent the project externally and internally by communicating and reporting on project status to the customer and internally to all stakeholders</w:t>
      </w:r>
    </w:p>
    <w:p>
      <w:pPr>
        <w:pStyle w:val="Compact"/>
        <w:numPr>
          <w:numId w:val="1001"/>
          <w:ilvl w:val="0"/>
        </w:numPr>
      </w:pPr>
      <w:r>
        <w:t xml:space="preserve">Work with resource managers to coordinate project staff and manage resource allocation</w:t>
      </w:r>
    </w:p>
    <w:p>
      <w:pPr>
        <w:pStyle w:val="Heading2"/>
      </w:pPr>
      <w:bookmarkStart w:id="23" w:name="qualifications-for-associate-project-manager"/>
      <w:r>
        <w:t xml:space="preserve">Qualifications for associate project manager</w:t>
      </w:r>
      <w:bookmarkEnd w:id="23"/>
    </w:p>
    <w:p>
      <w:pPr>
        <w:pStyle w:val="Compact"/>
        <w:numPr>
          <w:numId w:val="1002"/>
          <w:ilvl w:val="0"/>
        </w:numPr>
      </w:pPr>
      <w:r>
        <w:t xml:space="preserve">Experience of working on Defect Management, Test Management, and Stakeholder co-ordination</w:t>
      </w:r>
    </w:p>
    <w:p>
      <w:pPr>
        <w:pStyle w:val="Compact"/>
        <w:numPr>
          <w:numId w:val="1002"/>
          <w:ilvl w:val="0"/>
        </w:numPr>
      </w:pPr>
      <w:r>
        <w:t xml:space="preserve">PMP / PRINCE 2 certification is a plus</w:t>
      </w:r>
    </w:p>
    <w:p>
      <w:pPr>
        <w:pStyle w:val="Compact"/>
        <w:numPr>
          <w:numId w:val="1002"/>
          <w:ilvl w:val="0"/>
        </w:numPr>
      </w:pPr>
      <w:r>
        <w:t xml:space="preserve">Experience managing creative teams (1+ years)</w:t>
      </w:r>
    </w:p>
    <w:p>
      <w:pPr>
        <w:pStyle w:val="Compact"/>
        <w:numPr>
          <w:numId w:val="1002"/>
          <w:ilvl w:val="0"/>
        </w:numPr>
      </w:pPr>
      <w:r>
        <w:t xml:space="preserve">Ability to learn new technologies through experience</w:t>
      </w:r>
    </w:p>
    <w:p>
      <w:pPr>
        <w:pStyle w:val="Compact"/>
        <w:numPr>
          <w:numId w:val="1002"/>
          <w:ilvl w:val="0"/>
        </w:numPr>
      </w:pPr>
      <w:r>
        <w:t xml:space="preserve">Facilitate project meetings (Meeting Setup / Agenda / Meeting Minutes)</w:t>
      </w:r>
    </w:p>
    <w:p>
      <w:pPr>
        <w:pStyle w:val="Compact"/>
        <w:numPr>
          <w:numId w:val="1002"/>
          <w:ilvl w:val="0"/>
        </w:numPr>
      </w:pPr>
      <w:r>
        <w:t xml:space="preserve">Follow up on Open Issue / Task Track / Status Updates / Documentation Version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2021-10-28T13:01:32Z</dcterms:created>
  <dcterms:modified xsi:type="dcterms:W3CDTF">2021-10-28T13:01:32Z</dcterms:modified>
</cp:coreProperties>
</file>