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https://www.velvetjobs.com/job-descriptions/associate-product-development</w:t>
        </w:r>
      </w:hyperlink>
    </w:p>
    <w:p>
      <w:pPr>
        <w:pStyle w:val="Heading1"/>
      </w:pPr>
      <w:bookmarkStart w:id="21" w:name="example-of-associate-product-development-job-description"/>
      <w:r>
        <w:t xml:space="preserve">Example of Associate Product Development Job Description</w:t>
      </w:r>
      <w:bookmarkEnd w:id="21"/>
    </w:p>
    <w:p>
      <w:pPr>
        <w:pStyle w:val="Compact"/>
      </w:pPr>
      <w:r>
        <w:t xml:space="preserve">Our company is growing rapidly and is looking for an associate product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product-development"/>
      <w:r>
        <w:t xml:space="preserve">Responsibilities for associate product development</w:t>
      </w:r>
      <w:bookmarkEnd w:id="22"/>
    </w:p>
    <w:p>
      <w:pPr>
        <w:pStyle w:val="Compact"/>
        <w:numPr>
          <w:numId w:val="1001"/>
          <w:ilvl w:val="0"/>
        </w:numPr>
      </w:pPr>
      <w:r>
        <w:t xml:space="preserve">Communicate and actively bring opportunities to platform fabrics across genders / brands wherever possible to Merchants</w:t>
      </w:r>
    </w:p>
    <w:p>
      <w:pPr>
        <w:pStyle w:val="Compact"/>
        <w:numPr>
          <w:numId w:val="1001"/>
          <w:ilvl w:val="0"/>
        </w:numPr>
      </w:pPr>
      <w:r>
        <w:t xml:space="preserve">Schedules and tracks all pre-production samples to insure exact execution of final design</w:t>
      </w:r>
    </w:p>
    <w:p>
      <w:pPr>
        <w:pStyle w:val="Compact"/>
        <w:numPr>
          <w:numId w:val="1001"/>
          <w:ilvl w:val="0"/>
        </w:numPr>
      </w:pPr>
      <w:r>
        <w:t xml:space="preserve">Assist in preparing daily communication to all vendors regarding the timing and action of all programs in work</w:t>
      </w:r>
    </w:p>
    <w:p>
      <w:pPr>
        <w:pStyle w:val="Compact"/>
        <w:numPr>
          <w:numId w:val="1001"/>
          <w:ilvl w:val="0"/>
        </w:numPr>
      </w:pPr>
      <w:r>
        <w:t xml:space="preserve">Copy, distribute and file all adopted paperwork and swatches on a daily basis to the appropriate recipient</w:t>
      </w:r>
    </w:p>
    <w:p>
      <w:pPr>
        <w:pStyle w:val="Compact"/>
        <w:numPr>
          <w:numId w:val="1001"/>
          <w:ilvl w:val="0"/>
        </w:numPr>
      </w:pPr>
      <w:r>
        <w:t xml:space="preserve">Track checklists of any or all legal requirements</w:t>
      </w:r>
    </w:p>
    <w:p>
      <w:pPr>
        <w:pStyle w:val="Compact"/>
        <w:numPr>
          <w:numId w:val="1001"/>
          <w:ilvl w:val="0"/>
        </w:numPr>
      </w:pPr>
      <w:r>
        <w:t xml:space="preserve">Enter salesmen’s sample quantities in XPC</w:t>
      </w:r>
    </w:p>
    <w:p>
      <w:pPr>
        <w:pStyle w:val="Compact"/>
        <w:numPr>
          <w:numId w:val="1001"/>
          <w:ilvl w:val="0"/>
        </w:numPr>
      </w:pPr>
      <w:r>
        <w:t xml:space="preserve">Work along side Design staff to prepare design boards when needed</w:t>
      </w:r>
    </w:p>
    <w:p>
      <w:pPr>
        <w:pStyle w:val="Compact"/>
        <w:numPr>
          <w:numId w:val="1001"/>
          <w:ilvl w:val="0"/>
        </w:numPr>
      </w:pPr>
      <w:r>
        <w:t xml:space="preserve">Create and maintain the integrity of tech packages from initial development through bulk for all categories</w:t>
      </w:r>
    </w:p>
    <w:p>
      <w:pPr>
        <w:pStyle w:val="Compact"/>
        <w:numPr>
          <w:numId w:val="1001"/>
          <w:ilvl w:val="0"/>
        </w:numPr>
      </w:pPr>
      <w:r>
        <w:t xml:space="preserve">Maintain NRF table in PLM and NRF creation for new colorways</w:t>
      </w:r>
    </w:p>
    <w:p>
      <w:pPr>
        <w:pStyle w:val="Compact"/>
        <w:numPr>
          <w:numId w:val="1001"/>
          <w:ilvl w:val="0"/>
        </w:numPr>
      </w:pPr>
      <w:r>
        <w:t xml:space="preserve">Prepare for and attend NY proto sample reviews, and weekly touch base meetings with design/merchandising</w:t>
      </w:r>
    </w:p>
    <w:p>
      <w:pPr>
        <w:pStyle w:val="Heading2"/>
      </w:pPr>
      <w:bookmarkStart w:id="23" w:name="qualifications-for-associate-product-development"/>
      <w:r>
        <w:t xml:space="preserve">Qualifications for associate product development</w:t>
      </w:r>
      <w:bookmarkEnd w:id="23"/>
    </w:p>
    <w:p>
      <w:pPr>
        <w:pStyle w:val="Compact"/>
        <w:numPr>
          <w:numId w:val="1002"/>
          <w:ilvl w:val="0"/>
        </w:numPr>
      </w:pPr>
      <w:r>
        <w:t xml:space="preserve">Interest in technology and ability to seek technical solutions to empower/scale the business</w:t>
      </w:r>
    </w:p>
    <w:p>
      <w:pPr>
        <w:pStyle w:val="Compact"/>
        <w:numPr>
          <w:numId w:val="1002"/>
          <w:ilvl w:val="0"/>
        </w:numPr>
      </w:pPr>
      <w:r>
        <w:t xml:space="preserve">Proficiency in Office applications, Adobe Illustrator</w:t>
      </w:r>
    </w:p>
    <w:p>
      <w:pPr>
        <w:pStyle w:val="Compact"/>
        <w:numPr>
          <w:numId w:val="1002"/>
          <w:ilvl w:val="0"/>
        </w:numPr>
      </w:pPr>
      <w:r>
        <w:t xml:space="preserve">Working knowledge of fabrics garment specifically</w:t>
      </w:r>
    </w:p>
    <w:p>
      <w:pPr>
        <w:pStyle w:val="Compact"/>
        <w:numPr>
          <w:numId w:val="1002"/>
          <w:ilvl w:val="0"/>
        </w:numPr>
      </w:pPr>
      <w:r>
        <w:t xml:space="preserve">Knowledge of /PLM is a plus</w:t>
      </w:r>
    </w:p>
    <w:p>
      <w:pPr>
        <w:pStyle w:val="Compact"/>
        <w:numPr>
          <w:numId w:val="1002"/>
          <w:ilvl w:val="0"/>
        </w:numPr>
      </w:pPr>
      <w:r>
        <w:t xml:space="preserve">Operations or marketing</w:t>
      </w:r>
    </w:p>
    <w:p>
      <w:pPr>
        <w:pStyle w:val="Compact"/>
        <w:numPr>
          <w:numId w:val="1002"/>
          <w:ilvl w:val="0"/>
        </w:numPr>
      </w:pPr>
      <w:r>
        <w:t xml:space="preserve">Assists Manager to achieve seasonal IMU goals aligned to the corporate financial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duc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duc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2021-10-28T13:00:54Z</dcterms:created>
  <dcterms:modified xsi:type="dcterms:W3CDTF">2021-10-28T13:00:54Z</dcterms:modified>
</cp:coreProperties>
</file>