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https://www.velvetjobs.com/job-descriptions/associate-manufacturing-engineer</w:t>
        </w:r>
      </w:hyperlink>
    </w:p>
    <w:p>
      <w:pPr>
        <w:pStyle w:val="Heading1"/>
      </w:pPr>
      <w:bookmarkStart w:id="21" w:name="example-of-associate-manufacturing-engineer-job-description"/>
      <w:r>
        <w:t xml:space="preserve">Example of Associate Manufacturing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manufacturing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manufacturing-engineer"/>
      <w:r>
        <w:t xml:space="preserve">Responsibilities for associate manufacturing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identification of Root Cause and implementation of effective corrective action for the identified subject areas</w:t>
      </w:r>
    </w:p>
    <w:p>
      <w:pPr>
        <w:pStyle w:val="Compact"/>
        <w:numPr>
          <w:numId w:val="1001"/>
          <w:ilvl w:val="0"/>
        </w:numPr>
      </w:pPr>
      <w:r>
        <w:t xml:space="preserve">Applicant will interface and coordinate with Engineering Design, MOC Factory support, and manufacturing teams to ensure that producibility issues are addressed and to offer solutions to manufacturing/process issues</w:t>
      </w:r>
    </w:p>
    <w:p>
      <w:pPr>
        <w:pStyle w:val="Compact"/>
        <w:numPr>
          <w:numId w:val="1001"/>
          <w:ilvl w:val="0"/>
        </w:numPr>
      </w:pPr>
      <w:r>
        <w:t xml:space="preserve">Process development work including process innovation and design of experiment</w:t>
      </w:r>
    </w:p>
    <w:p>
      <w:pPr>
        <w:pStyle w:val="Compact"/>
        <w:numPr>
          <w:numId w:val="1001"/>
          <w:ilvl w:val="0"/>
        </w:numPr>
      </w:pPr>
      <w:r>
        <w:t xml:space="preserve">Serve as the manufacturing liaison between Engineering Department and Production Team for both new product introduction sustaining engineering</w:t>
      </w:r>
    </w:p>
    <w:p>
      <w:pPr>
        <w:pStyle w:val="Compact"/>
        <w:numPr>
          <w:numId w:val="1001"/>
          <w:ilvl w:val="0"/>
        </w:numPr>
      </w:pPr>
      <w:r>
        <w:t xml:space="preserve">Start-up will be a 24/7 operation</w:t>
      </w:r>
    </w:p>
    <w:p>
      <w:pPr>
        <w:pStyle w:val="Compact"/>
        <w:numPr>
          <w:numId w:val="1001"/>
          <w:ilvl w:val="0"/>
        </w:numPr>
      </w:pPr>
      <w:r>
        <w:t xml:space="preserve">Provide support across all functional areas</w:t>
      </w:r>
    </w:p>
    <w:p>
      <w:pPr>
        <w:pStyle w:val="Compact"/>
        <w:numPr>
          <w:numId w:val="1001"/>
          <w:ilvl w:val="0"/>
        </w:numPr>
      </w:pPr>
      <w:r>
        <w:t xml:space="preserve">Work with a team to evaluate and correct anomalies son flight hardware</w:t>
      </w:r>
    </w:p>
    <w:p>
      <w:pPr>
        <w:pStyle w:val="Compact"/>
        <w:numPr>
          <w:numId w:val="1001"/>
          <w:ilvl w:val="0"/>
        </w:numPr>
      </w:pPr>
      <w:r>
        <w:t xml:space="preserve">Work with supply chain and others to ensure operations readiness to support schedules</w:t>
      </w:r>
    </w:p>
    <w:p>
      <w:pPr>
        <w:pStyle w:val="Compact"/>
        <w:numPr>
          <w:numId w:val="1001"/>
          <w:ilvl w:val="0"/>
        </w:numPr>
      </w:pPr>
      <w:r>
        <w:t xml:space="preserve">Plan, execute and report priorities</w:t>
      </w:r>
    </w:p>
    <w:p>
      <w:pPr>
        <w:pStyle w:val="Compact"/>
        <w:numPr>
          <w:numId w:val="1001"/>
          <w:ilvl w:val="0"/>
        </w:numPr>
      </w:pPr>
      <w:r>
        <w:t xml:space="preserve">Work closely with Design Engineering team on development of new vehicles</w:t>
      </w:r>
    </w:p>
    <w:p>
      <w:pPr>
        <w:pStyle w:val="Heading2"/>
      </w:pPr>
      <w:bookmarkStart w:id="23" w:name="qualifications-for-associate-manufacturing-engineer"/>
      <w:r>
        <w:t xml:space="preserve">Qualifications for associate manufacturing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with common workplace software (MS Word, Excel, Power point, Visio, Access, JMP, etc)</w:t>
      </w:r>
    </w:p>
    <w:p>
      <w:pPr>
        <w:pStyle w:val="Compact"/>
        <w:numPr>
          <w:numId w:val="1002"/>
          <w:ilvl w:val="0"/>
        </w:numPr>
      </w:pPr>
      <w:r>
        <w:t xml:space="preserve">Advanced software skills (VBA, MS Access, Excel macros, JAVA, Sharepoint)</w:t>
      </w:r>
    </w:p>
    <w:p>
      <w:pPr>
        <w:pStyle w:val="Compact"/>
        <w:numPr>
          <w:numId w:val="1002"/>
          <w:ilvl w:val="0"/>
        </w:numPr>
      </w:pPr>
      <w:r>
        <w:t xml:space="preserve">Good understanding of industry standards for electronic assembly requirements including IPC610, J-STD-001, MIL-STD 750 and MIL-STD 883</w:t>
      </w:r>
    </w:p>
    <w:p>
      <w:pPr>
        <w:pStyle w:val="Compact"/>
        <w:numPr>
          <w:numId w:val="1002"/>
          <w:ilvl w:val="0"/>
        </w:numPr>
      </w:pPr>
      <w:r>
        <w:t xml:space="preserve">Chemical laboratory skills</w:t>
      </w:r>
    </w:p>
    <w:p>
      <w:pPr>
        <w:pStyle w:val="Compact"/>
        <w:numPr>
          <w:numId w:val="1002"/>
          <w:ilvl w:val="0"/>
        </w:numPr>
      </w:pPr>
      <w:r>
        <w:t xml:space="preserve">Rotary Wing integration and assembly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work all shifts and available for overtime weekends when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manufactur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manufactur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2021-10-28T13:23:13Z</dcterms:created>
  <dcterms:modified xsi:type="dcterms:W3CDTF">2021-10-28T13:23:13Z</dcterms:modified>
</cp:coreProperties>
</file>