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https://www.velvetjobs.com/job-descriptions/associate-administrator</w:t>
        </w:r>
      </w:hyperlink>
    </w:p>
    <w:p>
      <w:pPr>
        <w:pStyle w:val="Heading1"/>
      </w:pPr>
      <w:bookmarkStart w:id="21" w:name="example-of-associate-administrator-job-description"/>
      <w:r>
        <w:t xml:space="preserve">Example of Associate Administrator Job Description</w:t>
      </w:r>
      <w:bookmarkEnd w:id="21"/>
    </w:p>
    <w:p>
      <w:pPr>
        <w:pStyle w:val="Compact"/>
      </w:pPr>
      <w:r>
        <w:t xml:space="preserve">Our company is looking for an associate administrator.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administrator"/>
      <w:r>
        <w:t xml:space="preserve">Responsibilities for associate administrator</w:t>
      </w:r>
      <w:bookmarkEnd w:id="22"/>
    </w:p>
    <w:p>
      <w:pPr>
        <w:pStyle w:val="Compact"/>
        <w:numPr>
          <w:numId w:val="1001"/>
          <w:ilvl w:val="0"/>
        </w:numPr>
      </w:pPr>
      <w:r>
        <w:t xml:space="preserve">Monitor enterprise infrastructure, system, server, application, and network performance following operator and control instructions</w:t>
      </w:r>
    </w:p>
    <w:p>
      <w:pPr>
        <w:pStyle w:val="Compact"/>
        <w:numPr>
          <w:numId w:val="1001"/>
          <w:ilvl w:val="0"/>
        </w:numPr>
      </w:pPr>
      <w:r>
        <w:t xml:space="preserve">Maintain tools that support and automate processes for hardware or software product release</w:t>
      </w:r>
    </w:p>
    <w:p>
      <w:pPr>
        <w:pStyle w:val="Compact"/>
        <w:numPr>
          <w:numId w:val="1001"/>
          <w:ilvl w:val="0"/>
        </w:numPr>
      </w:pPr>
      <w:r>
        <w:t xml:space="preserve">Modify, maintain, and update software and hardware</w:t>
      </w:r>
    </w:p>
    <w:p>
      <w:pPr>
        <w:pStyle w:val="Compact"/>
        <w:numPr>
          <w:numId w:val="1001"/>
          <w:ilvl w:val="0"/>
        </w:numPr>
      </w:pPr>
      <w:r>
        <w:t xml:space="preserve">Provide daily operations analysis, support, troubleshooting and maintenance of systems, hardware, and software</w:t>
      </w:r>
    </w:p>
    <w:p>
      <w:pPr>
        <w:pStyle w:val="Compact"/>
        <w:numPr>
          <w:numId w:val="1001"/>
          <w:ilvl w:val="0"/>
        </w:numPr>
      </w:pPr>
      <w:r>
        <w:t xml:space="preserve">Participate as a project team member and work on project implementations</w:t>
      </w:r>
    </w:p>
    <w:p>
      <w:pPr>
        <w:pStyle w:val="Compact"/>
        <w:numPr>
          <w:numId w:val="1001"/>
          <w:ilvl w:val="0"/>
        </w:numPr>
      </w:pPr>
      <w:r>
        <w:t xml:space="preserve">Implement system enhancements (software and hardware updates) that will improve the performance and reliability of the system</w:t>
      </w:r>
    </w:p>
    <w:p>
      <w:pPr>
        <w:pStyle w:val="Compact"/>
        <w:numPr>
          <w:numId w:val="1001"/>
          <w:ilvl w:val="0"/>
        </w:numPr>
      </w:pPr>
      <w:r>
        <w:t xml:space="preserve">During times of emergencies, outages and project planned work</w:t>
      </w:r>
    </w:p>
    <w:p>
      <w:pPr>
        <w:pStyle w:val="Compact"/>
        <w:numPr>
          <w:numId w:val="1001"/>
          <w:ilvl w:val="0"/>
        </w:numPr>
      </w:pPr>
      <w:r>
        <w:t xml:space="preserve">May perform human resources transactional support, time cards, I9s, and/or monitoring training records</w:t>
      </w:r>
    </w:p>
    <w:p>
      <w:pPr>
        <w:pStyle w:val="Compact"/>
        <w:numPr>
          <w:numId w:val="1001"/>
          <w:ilvl w:val="0"/>
        </w:numPr>
      </w:pPr>
      <w:r>
        <w:t xml:space="preserve">Monitor health, usage, and performance of ServiceNow</w:t>
      </w:r>
    </w:p>
    <w:p>
      <w:pPr>
        <w:pStyle w:val="Compact"/>
        <w:numPr>
          <w:numId w:val="1001"/>
          <w:ilvl w:val="0"/>
        </w:numPr>
      </w:pPr>
      <w:r>
        <w:t xml:space="preserve">Work with ServiceNow and other vendors to analyze and resolve break/fix issues</w:t>
      </w:r>
    </w:p>
    <w:p>
      <w:pPr>
        <w:pStyle w:val="Heading2"/>
      </w:pPr>
      <w:bookmarkStart w:id="23" w:name="qualifications-for-associate-administrator"/>
      <w:r>
        <w:t xml:space="preserve">Qualifications for associate administrator</w:t>
      </w:r>
      <w:bookmarkEnd w:id="23"/>
    </w:p>
    <w:p>
      <w:pPr>
        <w:pStyle w:val="Compact"/>
        <w:numPr>
          <w:numId w:val="1002"/>
          <w:ilvl w:val="0"/>
        </w:numPr>
      </w:pPr>
      <w:r>
        <w:t xml:space="preserve">Knowledge of Microsoft Active Directory Design and administration</w:t>
      </w:r>
    </w:p>
    <w:p>
      <w:pPr>
        <w:pStyle w:val="Compact"/>
        <w:numPr>
          <w:numId w:val="1002"/>
          <w:ilvl w:val="0"/>
        </w:numPr>
      </w:pPr>
      <w:r>
        <w:t xml:space="preserve">Design, install, and manage large scale, high-performance Linux systems</w:t>
      </w:r>
    </w:p>
    <w:p>
      <w:pPr>
        <w:pStyle w:val="Compact"/>
        <w:numPr>
          <w:numId w:val="1002"/>
          <w:ilvl w:val="0"/>
        </w:numPr>
      </w:pPr>
      <w:r>
        <w:t xml:space="preserve">Build and configure Centos based physical and virtual servers</w:t>
      </w:r>
    </w:p>
    <w:p>
      <w:pPr>
        <w:pStyle w:val="Compact"/>
        <w:numPr>
          <w:numId w:val="1002"/>
          <w:ilvl w:val="0"/>
        </w:numPr>
      </w:pPr>
      <w:r>
        <w:t xml:space="preserve">Configure Linux servers to support a variety of mail applications</w:t>
      </w:r>
    </w:p>
    <w:p>
      <w:pPr>
        <w:pStyle w:val="Compact"/>
        <w:numPr>
          <w:numId w:val="1002"/>
          <w:ilvl w:val="0"/>
        </w:numPr>
      </w:pPr>
      <w:r>
        <w:t xml:space="preserve">Support host/cluster/disaster recovery and ensure continuous availability of business-critical applications</w:t>
      </w:r>
    </w:p>
    <w:p>
      <w:pPr>
        <w:pStyle w:val="Compact"/>
        <w:numPr>
          <w:numId w:val="1002"/>
          <w:ilvl w:val="0"/>
        </w:numPr>
      </w:pPr>
      <w:r>
        <w:t xml:space="preserve">Participate in infrastructure discussions with business users, provide input and make recommendations on technology issues, negotiate on project timelines and act as the point of contact to support internal users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administr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administr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2021-10-28T13:14:48Z</dcterms:created>
  <dcterms:modified xsi:type="dcterms:W3CDTF">2021-10-28T13:14:48Z</dcterms:modified>
</cp:coreProperties>
</file>