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https://www.velvetjobs.com/job-descriptions/assistant-video-editor</w:t>
        </w:r>
      </w:hyperlink>
    </w:p>
    <w:p>
      <w:pPr>
        <w:pStyle w:val="Heading1"/>
      </w:pPr>
      <w:bookmarkStart w:id="21" w:name="example-of-assistant-video-editor-job-description"/>
      <w:r>
        <w:t xml:space="preserve">Example of Assistant Video Editor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assistant video editor.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istant-video-editor"/>
      <w:r>
        <w:t xml:space="preserve">Responsibilities for assistant video editor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Sources stock music options videos</w:t>
      </w:r>
    </w:p>
    <w:p>
      <w:pPr>
        <w:pStyle w:val="Compact"/>
        <w:numPr>
          <w:numId w:val="1001"/>
          <w:ilvl w:val="0"/>
        </w:numPr>
      </w:pPr>
      <w:r>
        <w:t xml:space="preserve">Work closely with producers, editors and animators to execute editing projects</w:t>
      </w:r>
    </w:p>
    <w:p>
      <w:pPr>
        <w:pStyle w:val="Compact"/>
        <w:numPr>
          <w:numId w:val="1001"/>
          <w:ilvl w:val="0"/>
        </w:numPr>
      </w:pPr>
      <w:r>
        <w:t xml:space="preserve">Search for stock footage, B-Roll and other images</w:t>
      </w:r>
    </w:p>
    <w:p>
      <w:pPr>
        <w:pStyle w:val="Compact"/>
        <w:numPr>
          <w:numId w:val="1001"/>
          <w:ilvl w:val="0"/>
        </w:numPr>
      </w:pPr>
      <w:r>
        <w:t xml:space="preserve">Sync and organize raw footage, outputting to a variety of formats</w:t>
      </w:r>
    </w:p>
    <w:p>
      <w:pPr>
        <w:pStyle w:val="Compact"/>
        <w:numPr>
          <w:numId w:val="1001"/>
          <w:ilvl w:val="0"/>
        </w:numPr>
      </w:pPr>
      <w:r>
        <w:t xml:space="preserve">Organize assets into the Zoom asset management tool (training will be provided)</w:t>
      </w:r>
    </w:p>
    <w:p>
      <w:pPr>
        <w:pStyle w:val="Compact"/>
        <w:numPr>
          <w:numId w:val="1001"/>
          <w:ilvl w:val="0"/>
        </w:numPr>
      </w:pPr>
      <w:r>
        <w:t xml:space="preserve">Prepare projects, gather elements and create string-outs for producers and editors prior to edit</w:t>
      </w:r>
    </w:p>
    <w:p>
      <w:pPr>
        <w:pStyle w:val="Compact"/>
        <w:numPr>
          <w:numId w:val="1001"/>
          <w:ilvl w:val="0"/>
        </w:numPr>
      </w:pPr>
      <w:r>
        <w:t xml:space="preserve">Catalogue digital media, ensuring it is properly labeled, stored, media-managed and archived</w:t>
      </w:r>
    </w:p>
    <w:p>
      <w:pPr>
        <w:pStyle w:val="Compact"/>
        <w:numPr>
          <w:numId w:val="1001"/>
          <w:ilvl w:val="0"/>
        </w:numPr>
      </w:pPr>
      <w:r>
        <w:t xml:space="preserve">Edit Videos using Adobe Premiere and After Effects</w:t>
      </w:r>
    </w:p>
    <w:p>
      <w:pPr>
        <w:pStyle w:val="Compact"/>
        <w:numPr>
          <w:numId w:val="1001"/>
          <w:ilvl w:val="0"/>
        </w:numPr>
      </w:pPr>
      <w:r>
        <w:t xml:space="preserve">Address edit revisions by making adjustments to animation, color and audio elements, and ensure videos meet brand guidelines</w:t>
      </w:r>
    </w:p>
    <w:p>
      <w:pPr>
        <w:pStyle w:val="Compact"/>
        <w:numPr>
          <w:numId w:val="1001"/>
          <w:ilvl w:val="0"/>
        </w:numPr>
      </w:pPr>
      <w:r>
        <w:t xml:space="preserve">Create and log project files</w:t>
      </w:r>
    </w:p>
    <w:p>
      <w:pPr>
        <w:pStyle w:val="Heading2"/>
      </w:pPr>
      <w:bookmarkStart w:id="23" w:name="qualifications-for-assistant-video-editor"/>
      <w:r>
        <w:t xml:space="preserve">Qualifications for assistant video editor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both Output and Delivery processes</w:t>
      </w:r>
    </w:p>
    <w:p>
      <w:pPr>
        <w:pStyle w:val="Compact"/>
        <w:numPr>
          <w:numId w:val="1002"/>
          <w:ilvl w:val="0"/>
        </w:numPr>
      </w:pPr>
      <w:r>
        <w:t xml:space="preserve">Proficient in Adobe Premiere - and would like to take your skills to the next level</w:t>
      </w:r>
    </w:p>
    <w:p>
      <w:pPr>
        <w:pStyle w:val="Compact"/>
        <w:numPr>
          <w:numId w:val="1002"/>
          <w:ilvl w:val="0"/>
        </w:numPr>
      </w:pPr>
      <w:r>
        <w:t xml:space="preserve">Knowledge of camera operation</w:t>
      </w:r>
    </w:p>
    <w:p>
      <w:pPr>
        <w:pStyle w:val="Compact"/>
        <w:numPr>
          <w:numId w:val="1002"/>
          <w:ilvl w:val="0"/>
        </w:numPr>
      </w:pPr>
      <w:r>
        <w:t xml:space="preserve">Knowledge of camera movement</w:t>
      </w:r>
    </w:p>
    <w:p>
      <w:pPr>
        <w:pStyle w:val="Compact"/>
        <w:numPr>
          <w:numId w:val="1002"/>
          <w:ilvl w:val="0"/>
        </w:numPr>
      </w:pPr>
      <w:r>
        <w:t xml:space="preserve">Knowledge of framing</w:t>
      </w:r>
    </w:p>
    <w:p>
      <w:pPr>
        <w:pStyle w:val="Compact"/>
        <w:numPr>
          <w:numId w:val="1002"/>
          <w:ilvl w:val="0"/>
        </w:numPr>
      </w:pPr>
      <w:r>
        <w:t xml:space="preserve">Knowledge of Video Production Equipment (Cameras, VTR, Audio Equipment, Lights)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video-edi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video-edi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2021-10-28T13:06:17Z</dcterms:created>
  <dcterms:modified xsi:type="dcterms:W3CDTF">2021-10-28T13:06:17Z</dcterms:modified>
</cp:coreProperties>
</file>