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https://www.velvetjobs.com/job-descriptions/assistant-support</w:t>
        </w:r>
      </w:hyperlink>
    </w:p>
    <w:p>
      <w:pPr>
        <w:pStyle w:val="Heading1"/>
      </w:pPr>
      <w:bookmarkStart w:id="21" w:name="example-of-assistant-support-job-description"/>
      <w:r>
        <w:t xml:space="preserve">Example of Assistant, Support Job Description</w:t>
      </w:r>
      <w:bookmarkEnd w:id="21"/>
    </w:p>
    <w:p>
      <w:pPr>
        <w:pStyle w:val="Compact"/>
      </w:pPr>
      <w:r>
        <w:t xml:space="preserve">Our company is growing rapidly and is looking for an assistant,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support"/>
      <w:r>
        <w:t xml:space="preserve">Responsibilities for assistant, support</w:t>
      </w:r>
      <w:bookmarkEnd w:id="22"/>
    </w:p>
    <w:p>
      <w:pPr>
        <w:pStyle w:val="Compact"/>
        <w:numPr>
          <w:numId w:val="1001"/>
          <w:ilvl w:val="0"/>
        </w:numPr>
      </w:pPr>
      <w:r>
        <w:t xml:space="preserve">Arranging and attending meetings as they apply to placement activities, as appropriate</w:t>
      </w:r>
    </w:p>
    <w:p>
      <w:pPr>
        <w:pStyle w:val="Compact"/>
        <w:numPr>
          <w:numId w:val="1001"/>
          <w:ilvl w:val="0"/>
        </w:numPr>
      </w:pPr>
      <w:r>
        <w:t xml:space="preserve">Liaising with administrative colleagues, particularly in relation to matters of relevance to student placements, in the continuous improvement of School administrative services and the enhancement of the student experience</w:t>
      </w:r>
    </w:p>
    <w:p>
      <w:pPr>
        <w:pStyle w:val="Compact"/>
        <w:numPr>
          <w:numId w:val="1001"/>
          <w:ilvl w:val="0"/>
        </w:numPr>
      </w:pPr>
      <w:r>
        <w:t xml:space="preserve">Service-minded with cultural instinct</w:t>
      </w:r>
    </w:p>
    <w:p>
      <w:pPr>
        <w:pStyle w:val="Compact"/>
        <w:numPr>
          <w:numId w:val="1001"/>
          <w:ilvl w:val="0"/>
        </w:numPr>
      </w:pPr>
      <w:r>
        <w:t xml:space="preserve">Site Administrative Support – provide general administrative support for the site</w:t>
      </w:r>
    </w:p>
    <w:p>
      <w:pPr>
        <w:pStyle w:val="Compact"/>
        <w:numPr>
          <w:numId w:val="1001"/>
          <w:ilvl w:val="0"/>
        </w:numPr>
      </w:pPr>
      <w:r>
        <w:t xml:space="preserve">Material Handling - physical and administrative duties related to receiving, shipping, storing, issuing and delivering a variety of materials, equipment and supplies</w:t>
      </w:r>
    </w:p>
    <w:p>
      <w:pPr>
        <w:pStyle w:val="Compact"/>
        <w:numPr>
          <w:numId w:val="1001"/>
          <w:ilvl w:val="0"/>
        </w:numPr>
      </w:pPr>
      <w:r>
        <w:t xml:space="preserve">Production Planning – support production planning as needed</w:t>
      </w:r>
    </w:p>
    <w:p>
      <w:pPr>
        <w:pStyle w:val="Compact"/>
        <w:numPr>
          <w:numId w:val="1001"/>
          <w:ilvl w:val="0"/>
        </w:numPr>
      </w:pPr>
      <w:r>
        <w:t xml:space="preserve">Procurement - purchase a wide variety of raw materials, equipment, components and services consistent with specified levels of quality, delivery, price and overall cost objectives</w:t>
      </w:r>
    </w:p>
    <w:p>
      <w:pPr>
        <w:pStyle w:val="Compact"/>
        <w:numPr>
          <w:numId w:val="1001"/>
          <w:ilvl w:val="0"/>
        </w:numPr>
      </w:pPr>
      <w:r>
        <w:t xml:space="preserve">Administrative support such as arranging project meetings, taking and disseminating minutes and monitoring progress of actions</w:t>
      </w:r>
    </w:p>
    <w:p>
      <w:pPr>
        <w:pStyle w:val="Compact"/>
        <w:numPr>
          <w:numId w:val="1001"/>
          <w:ilvl w:val="0"/>
        </w:numPr>
      </w:pPr>
      <w:r>
        <w:t xml:space="preserve">Administering or assisting with the Quality Review Process</w:t>
      </w:r>
    </w:p>
    <w:p>
      <w:pPr>
        <w:pStyle w:val="Compact"/>
        <w:numPr>
          <w:numId w:val="1001"/>
          <w:ilvl w:val="0"/>
        </w:numPr>
      </w:pPr>
      <w:r>
        <w:t xml:space="preserve">Supporting senior management as and when required</w:t>
      </w:r>
    </w:p>
    <w:p>
      <w:pPr>
        <w:pStyle w:val="Heading2"/>
      </w:pPr>
      <w:bookmarkStart w:id="23" w:name="qualifications-for-assistant-support"/>
      <w:r>
        <w:t xml:space="preserve">Qualifications for assistant, support</w:t>
      </w:r>
      <w:bookmarkEnd w:id="23"/>
    </w:p>
    <w:p>
      <w:pPr>
        <w:pStyle w:val="Compact"/>
        <w:numPr>
          <w:numId w:val="1002"/>
          <w:ilvl w:val="0"/>
        </w:numPr>
      </w:pPr>
      <w:r>
        <w:t xml:space="preserve">Promotion of our services to new and existing clients through pro-active approach</w:t>
      </w:r>
    </w:p>
    <w:p>
      <w:pPr>
        <w:pStyle w:val="Compact"/>
        <w:numPr>
          <w:numId w:val="1002"/>
          <w:ilvl w:val="0"/>
        </w:numPr>
      </w:pPr>
      <w:r>
        <w:t xml:space="preserve">Assisting in implementing the sales strategy as set by the sales manager, and in association with customer services and operation department, including strategies for encouraging repeat business an up-selling</w:t>
      </w:r>
    </w:p>
    <w:p>
      <w:pPr>
        <w:pStyle w:val="Compact"/>
        <w:numPr>
          <w:numId w:val="1002"/>
          <w:ilvl w:val="0"/>
        </w:numPr>
      </w:pPr>
      <w:r>
        <w:t xml:space="preserve">To liaise at all times with all team members and work as team to reach targets set by the Sales Manager</w:t>
      </w:r>
    </w:p>
    <w:p>
      <w:pPr>
        <w:pStyle w:val="Compact"/>
        <w:numPr>
          <w:numId w:val="1002"/>
          <w:ilvl w:val="0"/>
        </w:numPr>
      </w:pPr>
      <w:r>
        <w:t xml:space="preserve">Previous experience in a sales and logistics is preferred</w:t>
      </w:r>
    </w:p>
    <w:p>
      <w:pPr>
        <w:pStyle w:val="Compact"/>
        <w:numPr>
          <w:numId w:val="1002"/>
          <w:ilvl w:val="0"/>
        </w:numPr>
      </w:pPr>
      <w:r>
        <w:t xml:space="preserve">The ability to take rejection in stride and stay focused on pursuit of sales goals</w:t>
      </w:r>
    </w:p>
    <w:p>
      <w:pPr>
        <w:pStyle w:val="Compact"/>
        <w:numPr>
          <w:numId w:val="1002"/>
          <w:ilvl w:val="0"/>
        </w:numPr>
      </w:pPr>
      <w:r>
        <w:t xml:space="preserve">Ability to work in team and on your own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2021-10-28T18:36:07Z</dcterms:created>
  <dcterms:modified xsi:type="dcterms:W3CDTF">2021-10-28T18:36:07Z</dcterms:modified>
</cp:coreProperties>
</file>