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https://www.velvetjobs.com/job-descriptions/assistant-receptionist</w:t>
        </w:r>
      </w:hyperlink>
    </w:p>
    <w:p>
      <w:pPr>
        <w:pStyle w:val="Heading1"/>
      </w:pPr>
      <w:bookmarkStart w:id="21" w:name="example-of-assistant-receptionist-job-description"/>
      <w:r>
        <w:t xml:space="preserve">Example of Assistant / Receptionist Job Description</w:t>
      </w:r>
      <w:bookmarkEnd w:id="21"/>
    </w:p>
    <w:p>
      <w:pPr>
        <w:pStyle w:val="Compact"/>
      </w:pPr>
      <w:r>
        <w:t xml:space="preserve">Our growing company is looking for an assistant / receptionist.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ssistant-receptionist"/>
      <w:r>
        <w:t xml:space="preserve">Responsibilities for assistant / receptionist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additional duties assigned by the Office Administrator</w:t>
      </w:r>
    </w:p>
    <w:p>
      <w:pPr>
        <w:pStyle w:val="Compact"/>
        <w:numPr>
          <w:numId w:val="1001"/>
          <w:ilvl w:val="0"/>
        </w:numPr>
      </w:pPr>
      <w:r>
        <w:t xml:space="preserve">Monthly update of badge audit and foreign nationals listing</w:t>
      </w:r>
    </w:p>
    <w:p>
      <w:pPr>
        <w:pStyle w:val="Compact"/>
        <w:numPr>
          <w:numId w:val="1001"/>
          <w:ilvl w:val="0"/>
        </w:numPr>
      </w:pPr>
      <w:r>
        <w:t xml:space="preserve">Provides appropriate information, or directs requests to appropriate parties</w:t>
      </w:r>
    </w:p>
    <w:p>
      <w:pPr>
        <w:pStyle w:val="Compact"/>
        <w:numPr>
          <w:numId w:val="1001"/>
          <w:ilvl w:val="0"/>
        </w:numPr>
      </w:pPr>
      <w:r>
        <w:t xml:space="preserve">Maintains Front Desk Manual, monthly listings (package delivery, staff phone list, visitor parking)</w:t>
      </w:r>
    </w:p>
    <w:p>
      <w:pPr>
        <w:pStyle w:val="Compact"/>
        <w:numPr>
          <w:numId w:val="1001"/>
          <w:ilvl w:val="0"/>
        </w:numPr>
      </w:pPr>
      <w:r>
        <w:t xml:space="preserve">Communicate and coordinate with internal groups/admins</w:t>
      </w:r>
    </w:p>
    <w:p>
      <w:pPr>
        <w:pStyle w:val="Compact"/>
        <w:numPr>
          <w:numId w:val="1001"/>
          <w:ilvl w:val="0"/>
        </w:numPr>
      </w:pPr>
      <w:r>
        <w:t xml:space="preserve">Processes invoices, forms, orders, in timely manner</w:t>
      </w:r>
    </w:p>
    <w:p>
      <w:pPr>
        <w:pStyle w:val="Compact"/>
        <w:numPr>
          <w:numId w:val="1001"/>
          <w:ilvl w:val="0"/>
        </w:numPr>
      </w:pPr>
      <w:r>
        <w:t xml:space="preserve">Provides excellent professional customer service via phone, email, or in person, follows up on customer service interactions</w:t>
      </w:r>
    </w:p>
    <w:p>
      <w:pPr>
        <w:pStyle w:val="Compact"/>
        <w:numPr>
          <w:numId w:val="1001"/>
          <w:ilvl w:val="0"/>
        </w:numPr>
      </w:pPr>
      <w:r>
        <w:t xml:space="preserve">Administrative support for Facilities &amp; Services Team</w:t>
      </w:r>
    </w:p>
    <w:p>
      <w:pPr>
        <w:pStyle w:val="Compact"/>
        <w:numPr>
          <w:numId w:val="1001"/>
          <w:ilvl w:val="0"/>
        </w:numPr>
      </w:pPr>
      <w:r>
        <w:t xml:space="preserve">Researches and creates monthly regional newsletter and related presentations</w:t>
      </w:r>
    </w:p>
    <w:p>
      <w:pPr>
        <w:pStyle w:val="Compact"/>
        <w:numPr>
          <w:numId w:val="1001"/>
          <w:ilvl w:val="0"/>
        </w:numPr>
      </w:pPr>
      <w:r>
        <w:t xml:space="preserve">Processes requisitions and maintains purchase order files</w:t>
      </w:r>
    </w:p>
    <w:p>
      <w:pPr>
        <w:pStyle w:val="Heading2"/>
      </w:pPr>
      <w:bookmarkStart w:id="23" w:name="qualifications-for-assistant-receptionist"/>
      <w:r>
        <w:t xml:space="preserve">Qualifications for assistant / receptionist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2+ years of experience in an office setting, either as a receptionist or in an administrative support role</w:t>
      </w:r>
    </w:p>
    <w:p>
      <w:pPr>
        <w:pStyle w:val="Compact"/>
        <w:numPr>
          <w:numId w:val="1002"/>
          <w:ilvl w:val="0"/>
        </w:numPr>
      </w:pPr>
      <w:r>
        <w:t xml:space="preserve">Candidates should have a strong customer service focus, with the ability to establish and maintain effective working relationships with staff, managers, vendors and the public</w:t>
      </w:r>
    </w:p>
    <w:p>
      <w:pPr>
        <w:pStyle w:val="Compact"/>
        <w:numPr>
          <w:numId w:val="1002"/>
          <w:ilvl w:val="0"/>
        </w:numPr>
      </w:pPr>
      <w:r>
        <w:t xml:space="preserve">Must have a high attention to detail and excellent organizational skills</w:t>
      </w:r>
    </w:p>
    <w:p>
      <w:pPr>
        <w:pStyle w:val="Compact"/>
        <w:numPr>
          <w:numId w:val="1002"/>
          <w:ilvl w:val="0"/>
        </w:numPr>
      </w:pPr>
      <w:r>
        <w:t xml:space="preserve">Prior experience working in a professional service firm and in an administrative support role is preferred</w:t>
      </w:r>
    </w:p>
    <w:p>
      <w:pPr>
        <w:pStyle w:val="Compact"/>
        <w:numPr>
          <w:numId w:val="1002"/>
          <w:ilvl w:val="0"/>
        </w:numPr>
      </w:pPr>
      <w:r>
        <w:t xml:space="preserve">Expert ability to establish and maintain credibility and interpersonal relationships with diverse group of individuals</w:t>
      </w:r>
    </w:p>
    <w:p>
      <w:pPr>
        <w:pStyle w:val="Compact"/>
        <w:numPr>
          <w:numId w:val="1002"/>
          <w:ilvl w:val="0"/>
        </w:numPr>
      </w:pPr>
      <w:r>
        <w:t xml:space="preserve">Possess creativity and ingenuity, initiative &amp; reliability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istant-reception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istant-reception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2021-10-28T13:27:03Z</dcterms:created>
  <dcterms:modified xsi:type="dcterms:W3CDTF">2021-10-28T13:27:03Z</dcterms:modified>
</cp:coreProperties>
</file>