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https://www.velvetjobs.com/job-descriptions/assistant-plant-manager</w:t>
        </w:r>
      </w:hyperlink>
    </w:p>
    <w:p>
      <w:pPr>
        <w:pStyle w:val="Heading1"/>
      </w:pPr>
      <w:bookmarkStart w:id="21" w:name="example-of-assistant-plant-manager-job-description"/>
      <w:r>
        <w:t xml:space="preserve">Example of Assistant Plant Manager Job Description</w:t>
      </w:r>
      <w:bookmarkEnd w:id="21"/>
    </w:p>
    <w:p>
      <w:pPr>
        <w:pStyle w:val="Compact"/>
      </w:pPr>
      <w:r>
        <w:t xml:space="preserve">Our company is looking for an assistant plant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plant-manager"/>
      <w:r>
        <w:t xml:space="preserve">Responsibilities for assistant plant manager</w:t>
      </w:r>
      <w:bookmarkEnd w:id="22"/>
    </w:p>
    <w:p>
      <w:pPr>
        <w:pStyle w:val="Compact"/>
        <w:numPr>
          <w:numId w:val="1001"/>
          <w:ilvl w:val="0"/>
        </w:numPr>
      </w:pPr>
      <w:r>
        <w:t xml:space="preserve">Excellent communication and leadership skills are required at associate and executive levels</w:t>
      </w:r>
    </w:p>
    <w:p>
      <w:pPr>
        <w:pStyle w:val="Compact"/>
        <w:numPr>
          <w:numId w:val="1001"/>
          <w:ilvl w:val="0"/>
        </w:numPr>
      </w:pPr>
      <w:r>
        <w:t xml:space="preserve">Must be able to effectively multi-task and problem solve in a fast paced environment</w:t>
      </w:r>
    </w:p>
    <w:p>
      <w:pPr>
        <w:pStyle w:val="Compact"/>
        <w:numPr>
          <w:numId w:val="1001"/>
          <w:ilvl w:val="0"/>
        </w:numPr>
      </w:pPr>
      <w:r>
        <w:t xml:space="preserve">Handles business confidential matters requiring discretion and judgment</w:t>
      </w:r>
    </w:p>
    <w:p>
      <w:pPr>
        <w:pStyle w:val="Compact"/>
        <w:numPr>
          <w:numId w:val="1001"/>
          <w:ilvl w:val="0"/>
        </w:numPr>
      </w:pPr>
      <w:r>
        <w:t xml:space="preserve">Extreme cold and heat (non-weather)</w:t>
      </w:r>
    </w:p>
    <w:p>
      <w:pPr>
        <w:pStyle w:val="Compact"/>
        <w:numPr>
          <w:numId w:val="1001"/>
          <w:ilvl w:val="0"/>
        </w:numPr>
      </w:pPr>
      <w:r>
        <w:t xml:space="preserve">Work with explosives (gasoline)</w:t>
      </w:r>
    </w:p>
    <w:p>
      <w:pPr>
        <w:pStyle w:val="Compact"/>
        <w:numPr>
          <w:numId w:val="1001"/>
          <w:ilvl w:val="0"/>
        </w:numPr>
      </w:pPr>
      <w:r>
        <w:t xml:space="preserve">Loud noise levels</w:t>
      </w:r>
    </w:p>
    <w:p>
      <w:pPr>
        <w:pStyle w:val="Compact"/>
        <w:numPr>
          <w:numId w:val="1001"/>
          <w:ilvl w:val="0"/>
        </w:numPr>
      </w:pPr>
      <w:r>
        <w:t xml:space="preserve">Leads and coordinates the activities of production/cooler supervisors, dispatchers/expediters, and other plant employees engaged in the production or load out of dairy products to ensure safety, quality, and customer standards are met</w:t>
      </w:r>
    </w:p>
    <w:p>
      <w:pPr>
        <w:pStyle w:val="Compact"/>
        <w:numPr>
          <w:numId w:val="1001"/>
          <w:ilvl w:val="0"/>
        </w:numPr>
      </w:pPr>
      <w:r>
        <w:t xml:space="preserve">Ensures that production/cooler supervisors work effectively with unionized employees to promote positive and productive working relationships</w:t>
      </w:r>
    </w:p>
    <w:p>
      <w:pPr>
        <w:pStyle w:val="Compact"/>
        <w:numPr>
          <w:numId w:val="1001"/>
          <w:ilvl w:val="0"/>
        </w:numPr>
      </w:pPr>
      <w:r>
        <w:t xml:space="preserve">Coaches and partners with non-union direct reports to effectively manage performance</w:t>
      </w:r>
    </w:p>
    <w:p>
      <w:pPr>
        <w:pStyle w:val="Compact"/>
        <w:numPr>
          <w:numId w:val="1001"/>
          <w:ilvl w:val="0"/>
        </w:numPr>
      </w:pPr>
      <w:r>
        <w:t xml:space="preserve">Actively promotes safe work behaviors and holds self and direct reports accountable for following safety rules and regulations</w:t>
      </w:r>
    </w:p>
    <w:p>
      <w:pPr>
        <w:pStyle w:val="Heading2"/>
      </w:pPr>
      <w:bookmarkStart w:id="23" w:name="qualifications-for-assistant-plant-manager"/>
      <w:r>
        <w:t xml:space="preserve">Qualifications for assistant plant manager</w:t>
      </w:r>
      <w:bookmarkEnd w:id="23"/>
    </w:p>
    <w:p>
      <w:pPr>
        <w:pStyle w:val="Compact"/>
        <w:numPr>
          <w:numId w:val="1002"/>
          <w:ilvl w:val="0"/>
        </w:numPr>
      </w:pPr>
      <w:r>
        <w:t xml:space="preserve">Finance and accounting skills involving knowledge of arithmetic, algebra, geometry, calculus, statistics, and their applications</w:t>
      </w:r>
    </w:p>
    <w:p>
      <w:pPr>
        <w:pStyle w:val="Compact"/>
        <w:numPr>
          <w:numId w:val="1002"/>
          <w:ilvl w:val="0"/>
        </w:numPr>
      </w:pPr>
      <w:r>
        <w:t xml:space="preserve">Must pass a pre-employment drug screen and criminal background check</w:t>
      </w:r>
    </w:p>
    <w:p>
      <w:pPr>
        <w:pStyle w:val="Compact"/>
        <w:numPr>
          <w:numId w:val="1002"/>
          <w:ilvl w:val="0"/>
        </w:numPr>
      </w:pPr>
      <w:r>
        <w:t xml:space="preserve">Five combined years of construction, testing or plant production operation supervision experience is required</w:t>
      </w:r>
    </w:p>
    <w:p>
      <w:pPr>
        <w:pStyle w:val="Compact"/>
        <w:numPr>
          <w:numId w:val="1002"/>
          <w:ilvl w:val="0"/>
        </w:numPr>
      </w:pPr>
      <w:r>
        <w:t xml:space="preserve">At least five combined years of experience operating, troubleshooting and solving problems with equipment, vendors, suppliers and customers is required</w:t>
      </w:r>
    </w:p>
    <w:p>
      <w:pPr>
        <w:pStyle w:val="Compact"/>
        <w:numPr>
          <w:numId w:val="1002"/>
          <w:ilvl w:val="0"/>
        </w:numPr>
      </w:pPr>
      <w:r>
        <w:t xml:space="preserve">Bachelor’s Degree and 3 plus years’ industry experience or 5 plus years in industry with management experience</w:t>
      </w:r>
    </w:p>
    <w:p>
      <w:pPr>
        <w:pStyle w:val="Compact"/>
        <w:numPr>
          <w:numId w:val="1002"/>
          <w:ilvl w:val="0"/>
        </w:numPr>
      </w:pPr>
      <w:r>
        <w:t xml:space="preserve">Bachelor's degree in Construction Management, Engineering (preferably Mining or Civil), Mining Technology or related discipline or equivalent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pl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pl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2021-10-28T13:33:46Z</dcterms:created>
  <dcterms:modified xsi:type="dcterms:W3CDTF">2021-10-28T13:33:46Z</dcterms:modified>
</cp:coreProperties>
</file>