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https://www.velvetjobs.com/job-descriptions/assistant-marketing-manager</w:t>
        </w:r>
      </w:hyperlink>
    </w:p>
    <w:p>
      <w:pPr>
        <w:pStyle w:val="Heading1"/>
      </w:pPr>
      <w:bookmarkStart w:id="21" w:name="example-of-assistant-marketing-manager-job-description"/>
      <w:r>
        <w:t xml:space="preserve">Example of Assistant Marketing Manager Job Description</w:t>
      </w:r>
      <w:bookmarkEnd w:id="21"/>
    </w:p>
    <w:p>
      <w:pPr>
        <w:pStyle w:val="Compact"/>
      </w:pPr>
      <w:r>
        <w:t xml:space="preserve">Our company is searching for experienced candidates for the position of assistant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rketing-manager"/>
      <w:r>
        <w:t xml:space="preserve">Responsibilities for assistant marketing manager</w:t>
      </w:r>
      <w:bookmarkEnd w:id="22"/>
    </w:p>
    <w:p>
      <w:pPr>
        <w:pStyle w:val="Compact"/>
        <w:numPr>
          <w:numId w:val="1001"/>
          <w:ilvl w:val="0"/>
        </w:numPr>
      </w:pPr>
      <w:r>
        <w:t xml:space="preserve">Build and implement a distribution strategy for the markets to ensure NCA targets are met</w:t>
      </w:r>
    </w:p>
    <w:p>
      <w:pPr>
        <w:pStyle w:val="Compact"/>
        <w:numPr>
          <w:numId w:val="1001"/>
          <w:ilvl w:val="0"/>
        </w:numPr>
      </w:pPr>
      <w:r>
        <w:t xml:space="preserve">Conduct continuous analysis of competitive environment and consumer trends</w:t>
      </w:r>
    </w:p>
    <w:p>
      <w:pPr>
        <w:pStyle w:val="Compact"/>
        <w:numPr>
          <w:numId w:val="1001"/>
          <w:ilvl w:val="0"/>
        </w:numPr>
      </w:pPr>
      <w:r>
        <w:t xml:space="preserve">Lead effective content management across all available channels, including hotel and health club websites, OTAs, social media, Group Max client emailing portal, advertising, and partnership programs</w:t>
      </w:r>
    </w:p>
    <w:p>
      <w:pPr>
        <w:pStyle w:val="Compact"/>
        <w:numPr>
          <w:numId w:val="1001"/>
          <w:ilvl w:val="0"/>
        </w:numPr>
      </w:pPr>
      <w:r>
        <w:t xml:space="preserve">Establish excellent open communication with all operational teams, GM, F&amp;B, Front Office and other department heads throughout the hotel</w:t>
      </w:r>
    </w:p>
    <w:p>
      <w:pPr>
        <w:pStyle w:val="Compact"/>
        <w:numPr>
          <w:numId w:val="1001"/>
          <w:ilvl w:val="0"/>
        </w:numPr>
      </w:pPr>
      <w:r>
        <w:t xml:space="preserve">Proactively develop and maintain effective working relationships with all external customers to include graphic designers, printers, media, advertisers, photographers, local partnerships and online marketing</w:t>
      </w:r>
    </w:p>
    <w:p>
      <w:pPr>
        <w:pStyle w:val="Compact"/>
        <w:numPr>
          <w:numId w:val="1001"/>
          <w:ilvl w:val="0"/>
        </w:numPr>
      </w:pPr>
      <w:r>
        <w:t xml:space="preserve">Manage execution of projects that may fall outside of regular duties to assist other departments or to support the hotel’s overall marketing objectives with a positive attitude</w:t>
      </w:r>
    </w:p>
    <w:p>
      <w:pPr>
        <w:pStyle w:val="Compact"/>
        <w:numPr>
          <w:numId w:val="1001"/>
          <w:ilvl w:val="0"/>
        </w:numPr>
      </w:pPr>
      <w:r>
        <w:t xml:space="preserve">Create, develop &amp; implement 360 marketing campaigns</w:t>
      </w:r>
    </w:p>
    <w:p>
      <w:pPr>
        <w:pStyle w:val="Compact"/>
        <w:numPr>
          <w:numId w:val="1001"/>
          <w:ilvl w:val="0"/>
        </w:numPr>
      </w:pPr>
      <w:r>
        <w:t xml:space="preserve">Own the project management of multiple projects &amp; assignments by tracking timelines, managing budgets &amp; driving deliverables</w:t>
      </w:r>
    </w:p>
    <w:p>
      <w:pPr>
        <w:pStyle w:val="Compact"/>
        <w:numPr>
          <w:numId w:val="1001"/>
          <w:ilvl w:val="0"/>
        </w:numPr>
      </w:pPr>
      <w:r>
        <w:t xml:space="preserve">Collaborate on the marketing strategy &amp; voice, then leverage that to craft &amp; present creative briefs to internal &amp; external partners</w:t>
      </w:r>
    </w:p>
    <w:p>
      <w:pPr>
        <w:pStyle w:val="Compact"/>
        <w:numPr>
          <w:numId w:val="1001"/>
          <w:ilvl w:val="0"/>
        </w:numPr>
      </w:pPr>
      <w:r>
        <w:t xml:space="preserve">Contribute to the creative thinking &amp; positioning of the overall campaign</w:t>
      </w:r>
    </w:p>
    <w:p>
      <w:pPr>
        <w:pStyle w:val="Heading2"/>
      </w:pPr>
      <w:bookmarkStart w:id="23" w:name="qualifications-for-assistant-marketing-manager"/>
      <w:r>
        <w:t xml:space="preserve">Qualifications for assistant marketing manager</w:t>
      </w:r>
      <w:bookmarkEnd w:id="23"/>
    </w:p>
    <w:p>
      <w:pPr>
        <w:pStyle w:val="Compact"/>
        <w:numPr>
          <w:numId w:val="1002"/>
          <w:ilvl w:val="0"/>
        </w:numPr>
      </w:pPr>
      <w:r>
        <w:t xml:space="preserve">Computer literate in Microsoft Window applications and other relevant computer applications required (design, video editor, photo editor)</w:t>
      </w:r>
    </w:p>
    <w:p>
      <w:pPr>
        <w:pStyle w:val="Compact"/>
        <w:numPr>
          <w:numId w:val="1002"/>
          <w:ilvl w:val="0"/>
        </w:numPr>
      </w:pPr>
      <w:r>
        <w:t xml:space="preserve">Financial Services background desired</w:t>
      </w:r>
    </w:p>
    <w:p>
      <w:pPr>
        <w:pStyle w:val="Compact"/>
        <w:numPr>
          <w:numId w:val="1002"/>
          <w:ilvl w:val="0"/>
        </w:numPr>
      </w:pPr>
      <w:r>
        <w:t xml:space="preserve">Event and multi-channel Marketing experience</w:t>
      </w:r>
    </w:p>
    <w:p>
      <w:pPr>
        <w:pStyle w:val="Compact"/>
        <w:numPr>
          <w:numId w:val="1002"/>
          <w:ilvl w:val="0"/>
        </w:numPr>
      </w:pPr>
      <w:r>
        <w:t xml:space="preserve">Equally comfortable working in a team environment on their</w:t>
      </w:r>
    </w:p>
    <w:p>
      <w:pPr>
        <w:pStyle w:val="Compact"/>
        <w:numPr>
          <w:numId w:val="1002"/>
          <w:ilvl w:val="0"/>
        </w:numPr>
      </w:pPr>
      <w:r>
        <w:t xml:space="preserve">University degree in Business administration and/ or Marketing</w:t>
      </w:r>
    </w:p>
    <w:p>
      <w:pPr>
        <w:pStyle w:val="Compact"/>
        <w:numPr>
          <w:numId w:val="1002"/>
          <w:ilvl w:val="0"/>
        </w:numPr>
      </w:pPr>
      <w:r>
        <w:t xml:space="preserve">2-3 years of Marketing and/or retail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2021-10-28T13:28:09Z</dcterms:created>
  <dcterms:modified xsi:type="dcterms:W3CDTF">2021-10-28T13:28:09Z</dcterms:modified>
</cp:coreProperties>
</file>