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https://www.velvetjobs.com/job-descriptions/assistant-manager</w:t>
        </w:r>
      </w:hyperlink>
    </w:p>
    <w:p>
      <w:pPr>
        <w:pStyle w:val="Heading1"/>
      </w:pPr>
      <w:bookmarkStart w:id="21" w:name="example-of-assistant-manager-job-description"/>
      <w:r>
        <w:t xml:space="preserve">Example of Assistant Manager Job Description</w:t>
      </w:r>
      <w:bookmarkEnd w:id="21"/>
    </w:p>
    <w:p>
      <w:pPr>
        <w:pStyle w:val="Compact"/>
      </w:pPr>
      <w:r>
        <w:t xml:space="preserve">Our growing company is looking for an assistant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anager"/>
      <w:r>
        <w:t xml:space="preserve">Responsibilities for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different forms of social media on a daily basis to promote the business</w:t>
      </w:r>
    </w:p>
    <w:p>
      <w:pPr>
        <w:pStyle w:val="Compact"/>
        <w:numPr>
          <w:numId w:val="1001"/>
          <w:ilvl w:val="0"/>
        </w:numPr>
      </w:pPr>
      <w:r>
        <w:t xml:space="preserve">Control stock, including ordering and stock takes</w:t>
      </w:r>
    </w:p>
    <w:p>
      <w:pPr>
        <w:pStyle w:val="Compact"/>
        <w:numPr>
          <w:numId w:val="1001"/>
          <w:ilvl w:val="0"/>
        </w:numPr>
      </w:pPr>
      <w:r>
        <w:t xml:space="preserve">Ensure the business meets company service and quality standards</w:t>
      </w:r>
    </w:p>
    <w:p>
      <w:pPr>
        <w:pStyle w:val="Compact"/>
        <w:numPr>
          <w:numId w:val="1001"/>
          <w:ilvl w:val="0"/>
        </w:numPr>
      </w:pPr>
      <w:r>
        <w:t xml:space="preserve">Minimum 5 years of industry Customer Service experience in Non Voice Ops (insurance preferred)</w:t>
      </w:r>
    </w:p>
    <w:p>
      <w:pPr>
        <w:pStyle w:val="Compact"/>
        <w:numPr>
          <w:numId w:val="1001"/>
          <w:ilvl w:val="0"/>
        </w:numPr>
      </w:pPr>
      <w:r>
        <w:t xml:space="preserve">Minimum 1 year asAsst</w:t>
      </w:r>
    </w:p>
    <w:p>
      <w:pPr>
        <w:pStyle w:val="Compact"/>
        <w:numPr>
          <w:numId w:val="1001"/>
          <w:ilvl w:val="0"/>
        </w:numPr>
      </w:pPr>
      <w:r>
        <w:t xml:space="preserve">Should have experience in inhouse payroll</w:t>
      </w:r>
    </w:p>
    <w:p>
      <w:pPr>
        <w:pStyle w:val="Heading2"/>
      </w:pPr>
      <w:bookmarkStart w:id="23" w:name="qualifications-for-assistant-manager"/>
      <w:r>
        <w:t xml:space="preserve">Qualifications for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experience of supervising along with the ability to demonstrate team management skills</w:t>
      </w:r>
    </w:p>
    <w:p>
      <w:pPr>
        <w:pStyle w:val="Compact"/>
        <w:numPr>
          <w:numId w:val="1002"/>
          <w:ilvl w:val="0"/>
        </w:numPr>
      </w:pPr>
      <w:r>
        <w:t xml:space="preserve">A detailed understanding of security asset attributes (eg</w:t>
      </w:r>
    </w:p>
    <w:p>
      <w:pPr>
        <w:pStyle w:val="Compact"/>
        <w:numPr>
          <w:numId w:val="1002"/>
          <w:ilvl w:val="0"/>
        </w:numPr>
      </w:pPr>
      <w:r>
        <w:t xml:space="preserve">Advanced Excel (VBA preferred) and MS Office skills with an advanced understanding of databases and data analysis tools</w:t>
      </w:r>
    </w:p>
    <w:p>
      <w:pPr>
        <w:pStyle w:val="Compact"/>
        <w:numPr>
          <w:numId w:val="1002"/>
          <w:ilvl w:val="0"/>
        </w:numPr>
      </w:pPr>
      <w:r>
        <w:t xml:space="preserve">Professional communication with thorough and detailed explanation to clients via e-mail or phone</w:t>
      </w:r>
    </w:p>
    <w:p>
      <w:pPr>
        <w:pStyle w:val="Compact"/>
        <w:numPr>
          <w:numId w:val="1002"/>
          <w:ilvl w:val="0"/>
        </w:numPr>
      </w:pPr>
      <w:r>
        <w:t xml:space="preserve">Be responsible for day to day smooth running the venue (including opens &amp; closes)</w:t>
      </w:r>
    </w:p>
    <w:p>
      <w:pPr>
        <w:pStyle w:val="Compact"/>
        <w:numPr>
          <w:numId w:val="1002"/>
          <w:ilvl w:val="0"/>
        </w:numPr>
      </w:pPr>
      <w:r>
        <w:t xml:space="preserve">Drive a high standard of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2021-10-28T13:30:31Z</dcterms:created>
  <dcterms:modified xsi:type="dcterms:W3CDTF">2021-10-28T13:30:31Z</dcterms:modified>
</cp:coreProperties>
</file>