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https://www.velvetjobs.com/job-descriptions/assistant-front-office-manager</w:t>
        </w:r>
      </w:hyperlink>
    </w:p>
    <w:p>
      <w:pPr>
        <w:pStyle w:val="Heading1"/>
      </w:pPr>
      <w:bookmarkStart w:id="21" w:name="example-of-assistant-front-office-manager-job-description"/>
      <w:r>
        <w:t xml:space="preserve">Example of Assistant Front Office Manager Job Description</w:t>
      </w:r>
      <w:bookmarkEnd w:id="21"/>
    </w:p>
    <w:p>
      <w:pPr>
        <w:pStyle w:val="Compact"/>
      </w:pPr>
      <w:r>
        <w:t xml:space="preserve">Our company is looking for an assistant front office manager. To join our growing team, please review the list of responsibilities and qualifications.</w:t>
      </w:r>
    </w:p>
    <w:p>
      <w:pPr>
        <w:pStyle w:val="Heading2"/>
      </w:pPr>
      <w:bookmarkStart w:id="22" w:name="responsibilities-for-assistant-front-office-manager"/>
      <w:r>
        <w:t xml:space="preserve">Responsibilities for assistant front office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Applies labour legislation • Ensures that employees are well presented (uniforms, personal hygiene etc)"</w:t>
      </w:r>
    </w:p>
    <w:p>
      <w:pPr>
        <w:pStyle w:val="Compact"/>
        <w:numPr>
          <w:numId w:val="1001"/>
          <w:ilvl w:val="0"/>
        </w:numPr>
      </w:pPr>
      <w:r>
        <w:t xml:space="preserve">Motivates and drives the team to attain the department's quantative targets</w:t>
      </w:r>
    </w:p>
    <w:p>
      <w:pPr>
        <w:pStyle w:val="Compact"/>
        <w:numPr>
          <w:numId w:val="1001"/>
          <w:ilvl w:val="0"/>
        </w:numPr>
      </w:pPr>
      <w:r>
        <w:t xml:space="preserve">Is responsive in implementing the sales priorities for the day, as initiated by the Front Office Manager</w:t>
      </w:r>
    </w:p>
    <w:p>
      <w:pPr>
        <w:pStyle w:val="Compact"/>
        <w:numPr>
          <w:numId w:val="1001"/>
          <w:ilvl w:val="0"/>
        </w:numPr>
      </w:pPr>
      <w:r>
        <w:t xml:space="preserve">Ensures that invoicing and cash operations procedures are respected in line with internal audit reference guidelines</w:t>
      </w:r>
    </w:p>
    <w:p>
      <w:pPr>
        <w:pStyle w:val="Compact"/>
        <w:numPr>
          <w:numId w:val="1001"/>
          <w:ilvl w:val="0"/>
        </w:numPr>
      </w:pPr>
      <w:r>
        <w:t xml:space="preserve">Ensures the safety of people and property in the hotel</w:t>
      </w:r>
    </w:p>
    <w:p>
      <w:pPr>
        <w:pStyle w:val="Compact"/>
        <w:numPr>
          <w:numId w:val="1001"/>
          <w:ilvl w:val="0"/>
        </w:numPr>
      </w:pPr>
      <w:r>
        <w:t xml:space="preserve">Actively participates in the revenue management process ensuring Rooms revenue is maximized in order to achieve financial success (RevPar and GOP)</w:t>
      </w:r>
    </w:p>
    <w:p>
      <w:pPr>
        <w:pStyle w:val="Compact"/>
        <w:numPr>
          <w:numId w:val="1001"/>
          <w:ilvl w:val="0"/>
        </w:numPr>
      </w:pPr>
      <w:r>
        <w:t xml:space="preserve">Manages the activities at the Front Desk</w:t>
      </w:r>
    </w:p>
    <w:p>
      <w:pPr>
        <w:pStyle w:val="Compact"/>
        <w:numPr>
          <w:numId w:val="1001"/>
          <w:ilvl w:val="0"/>
        </w:numPr>
      </w:pPr>
      <w:r>
        <w:t xml:space="preserve">Prepare yourself for the daily shifts by ensuring that all information is passed on between the departing manager and you</w:t>
      </w:r>
    </w:p>
    <w:p>
      <w:pPr>
        <w:pStyle w:val="Compact"/>
        <w:numPr>
          <w:numId w:val="1001"/>
          <w:ilvl w:val="0"/>
        </w:numPr>
      </w:pPr>
      <w:r>
        <w:t xml:space="preserve">Handle any guest problems or complaints in a professional and hospitable manner</w:t>
      </w:r>
    </w:p>
    <w:p>
      <w:pPr>
        <w:pStyle w:val="Compact"/>
        <w:numPr>
          <w:numId w:val="1001"/>
          <w:ilvl w:val="0"/>
        </w:numPr>
      </w:pPr>
      <w:r>
        <w:t xml:space="preserve">Ensure all department par levels are maintained, order store items when necessary , printed material, office supplies</w:t>
      </w:r>
    </w:p>
    <w:p>
      <w:pPr>
        <w:pStyle w:val="Heading2"/>
      </w:pPr>
      <w:bookmarkStart w:id="23" w:name="qualifications-for-assistant-front-office-manager"/>
      <w:r>
        <w:t xml:space="preserve">Qualifications for assistant front office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GM Certificate or able to obtain essential (to obtain candidates must have an LCQ certificate &amp; 3 months supervisory experience at a licensed premises in NZ)</w:t>
      </w:r>
    </w:p>
    <w:p>
      <w:pPr>
        <w:pStyle w:val="Compact"/>
        <w:numPr>
          <w:numId w:val="1002"/>
          <w:ilvl w:val="0"/>
        </w:numPr>
      </w:pPr>
      <w:r>
        <w:t xml:space="preserve">Knowledge of Opera advantageous</w:t>
      </w:r>
    </w:p>
    <w:p>
      <w:pPr>
        <w:pStyle w:val="Compact"/>
        <w:numPr>
          <w:numId w:val="1002"/>
          <w:ilvl w:val="0"/>
        </w:numPr>
      </w:pPr>
      <w:r>
        <w:t xml:space="preserve">Immaculate personal presentation and high level of communication - both written and verbal</w:t>
      </w:r>
    </w:p>
    <w:p>
      <w:pPr>
        <w:pStyle w:val="Compact"/>
        <w:numPr>
          <w:numId w:val="1002"/>
          <w:ilvl w:val="0"/>
        </w:numPr>
      </w:pPr>
      <w:r>
        <w:t xml:space="preserve">Availability to work rostered shifts</w:t>
      </w:r>
    </w:p>
    <w:p>
      <w:pPr>
        <w:pStyle w:val="Compact"/>
        <w:numPr>
          <w:numId w:val="1002"/>
          <w:ilvl w:val="0"/>
        </w:numPr>
      </w:pPr>
      <w:r>
        <w:t xml:space="preserve">Passion for giving an unforgettable guest experience</w:t>
      </w:r>
    </w:p>
    <w:p>
      <w:pPr>
        <w:pStyle w:val="Compact"/>
        <w:numPr>
          <w:numId w:val="1002"/>
          <w:ilvl w:val="0"/>
        </w:numPr>
      </w:pPr>
      <w:r>
        <w:t xml:space="preserve">Enthusiasm and commitment to deliver exceptional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istant-front-offic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istant-front-offic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2021-10-28T13:11:03Z</dcterms:created>
  <dcterms:modified xsi:type="dcterms:W3CDTF">2021-10-28T13:11:03Z</dcterms:modified>
</cp:coreProperties>
</file>