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https://www.velvetjobs.com/job-descriptions/assistant-finance</w:t>
        </w:r>
      </w:hyperlink>
    </w:p>
    <w:p>
      <w:pPr>
        <w:pStyle w:val="Heading1"/>
      </w:pPr>
      <w:bookmarkStart w:id="21" w:name="example-of-assistant-finance-job-description"/>
      <w:r>
        <w:t xml:space="preserve">Example of Assistant, Finance Job Description</w:t>
      </w:r>
      <w:bookmarkEnd w:id="21"/>
    </w:p>
    <w:p>
      <w:pPr>
        <w:pStyle w:val="Compact"/>
      </w:pPr>
      <w:r>
        <w:t xml:space="preserve">Our company is growing rapidly and is hiring for an assistant, finance. To join our growing team, please review the list of responsibilities and qualifications.</w:t>
      </w:r>
    </w:p>
    <w:p>
      <w:pPr>
        <w:pStyle w:val="Heading2"/>
      </w:pPr>
      <w:bookmarkStart w:id="22" w:name="responsibilities-for-assistant-finance"/>
      <w:r>
        <w:t xml:space="preserve">Responsibilities for assistant,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sales and account managers commissions</w:t>
      </w:r>
    </w:p>
    <w:p>
      <w:pPr>
        <w:pStyle w:val="Compact"/>
        <w:numPr>
          <w:numId w:val="1001"/>
          <w:ilvl w:val="0"/>
        </w:numPr>
      </w:pPr>
      <w:r>
        <w:t xml:space="preserve">Assist company accountant with month end duties</w:t>
      </w:r>
    </w:p>
    <w:p>
      <w:pPr>
        <w:pStyle w:val="Compact"/>
        <w:numPr>
          <w:numId w:val="1001"/>
          <w:ilvl w:val="0"/>
        </w:numPr>
      </w:pPr>
      <w:r>
        <w:t xml:space="preserve">Review creditors aged trial balance sheets</w:t>
      </w:r>
    </w:p>
    <w:p>
      <w:pPr>
        <w:pStyle w:val="Compact"/>
        <w:numPr>
          <w:numId w:val="1001"/>
          <w:ilvl w:val="0"/>
        </w:numPr>
      </w:pPr>
      <w:r>
        <w:t xml:space="preserve">Dealing with customers on a regular basis</w:t>
      </w:r>
    </w:p>
    <w:p>
      <w:pPr>
        <w:pStyle w:val="Compact"/>
        <w:numPr>
          <w:numId w:val="1001"/>
          <w:ilvl w:val="0"/>
        </w:numPr>
      </w:pPr>
      <w:r>
        <w:t xml:space="preserve">Set up new customers and credit checks</w:t>
      </w:r>
    </w:p>
    <w:p>
      <w:pPr>
        <w:pStyle w:val="Compact"/>
        <w:numPr>
          <w:numId w:val="1001"/>
          <w:ilvl w:val="0"/>
        </w:numPr>
      </w:pPr>
      <w:r>
        <w:t xml:space="preserve">Processing credit card and direct debit payments</w:t>
      </w:r>
    </w:p>
    <w:p>
      <w:pPr>
        <w:pStyle w:val="Compact"/>
        <w:numPr>
          <w:numId w:val="1001"/>
          <w:ilvl w:val="0"/>
        </w:numPr>
      </w:pPr>
      <w:r>
        <w:t xml:space="preserve">Allocating and receipting of payments</w:t>
      </w:r>
    </w:p>
    <w:p>
      <w:pPr>
        <w:pStyle w:val="Compact"/>
        <w:numPr>
          <w:numId w:val="1001"/>
          <w:ilvl w:val="0"/>
        </w:numPr>
      </w:pPr>
      <w:r>
        <w:t xml:space="preserve">Entry of invoices into Accounts system</w:t>
      </w:r>
    </w:p>
    <w:p>
      <w:pPr>
        <w:pStyle w:val="Compact"/>
        <w:numPr>
          <w:numId w:val="1001"/>
          <w:ilvl w:val="0"/>
        </w:numPr>
      </w:pPr>
      <w:r>
        <w:t xml:space="preserve">Follow up on outstanding customer accounts</w:t>
      </w:r>
    </w:p>
    <w:p>
      <w:pPr>
        <w:pStyle w:val="Compact"/>
        <w:numPr>
          <w:numId w:val="1001"/>
          <w:ilvl w:val="0"/>
        </w:numPr>
      </w:pPr>
      <w:r>
        <w:t xml:space="preserve">Answer customer account enquiries</w:t>
      </w:r>
    </w:p>
    <w:p>
      <w:pPr>
        <w:pStyle w:val="Heading2"/>
      </w:pPr>
      <w:bookmarkStart w:id="23" w:name="qualifications-for-assistant-finance"/>
      <w:r>
        <w:t xml:space="preserve">Qualifications for assistant,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working experience in a large commercial environment</w:t>
      </w:r>
    </w:p>
    <w:p>
      <w:pPr>
        <w:pStyle w:val="Compact"/>
        <w:numPr>
          <w:numId w:val="1002"/>
          <w:ilvl w:val="0"/>
        </w:numPr>
      </w:pPr>
      <w:r>
        <w:t xml:space="preserve">Must have strong business sense and be proactive in resolving financial issues</w:t>
      </w:r>
    </w:p>
    <w:p>
      <w:pPr>
        <w:pStyle w:val="Compact"/>
        <w:numPr>
          <w:numId w:val="1002"/>
          <w:ilvl w:val="0"/>
        </w:numPr>
      </w:pPr>
      <w:r>
        <w:t xml:space="preserve">Qualified membership of recognized professional accounting body, highly prefer candidates with prior Big 4 experience</w:t>
      </w:r>
    </w:p>
    <w:p>
      <w:pPr>
        <w:pStyle w:val="Compact"/>
        <w:numPr>
          <w:numId w:val="1002"/>
          <w:ilvl w:val="0"/>
        </w:numPr>
      </w:pPr>
      <w:r>
        <w:t xml:space="preserve">Checking the weekly expenses payment run</w:t>
      </w:r>
    </w:p>
    <w:p>
      <w:pPr>
        <w:pStyle w:val="Compact"/>
        <w:numPr>
          <w:numId w:val="1002"/>
          <w:ilvl w:val="0"/>
        </w:numPr>
      </w:pPr>
      <w:r>
        <w:t xml:space="preserve">Basic finance/accounting knowledge (sales, demand, unit price)</w:t>
      </w:r>
    </w:p>
    <w:p>
      <w:pPr>
        <w:pStyle w:val="Compact"/>
        <w:numPr>
          <w:numId w:val="1002"/>
          <w:ilvl w:val="0"/>
        </w:numPr>
      </w:pPr>
      <w:r>
        <w:t xml:space="preserve">Minimum 1 year of experience in a Finance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2021-10-28T13:27:42Z</dcterms:created>
  <dcterms:modified xsi:type="dcterms:W3CDTF">2021-10-28T13:27:42Z</dcterms:modified>
</cp:coreProperties>
</file>