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https://www.velvetjobs.com/job-descriptions/assistant-director-sales</w:t>
        </w:r>
      </w:hyperlink>
    </w:p>
    <w:p>
      <w:pPr>
        <w:pStyle w:val="Heading1"/>
      </w:pPr>
      <w:bookmarkStart w:id="21" w:name="example-of-assistant-director-sales-job-description"/>
      <w:r>
        <w:t xml:space="preserve">Example of Assistant Director Sales Job Description</w:t>
      </w:r>
      <w:bookmarkEnd w:id="21"/>
    </w:p>
    <w:p>
      <w:pPr>
        <w:pStyle w:val="Compact"/>
      </w:pPr>
      <w:r>
        <w:t xml:space="preserve">Our company is hiring for an assistant director sales. To join our growing team, please review the list of responsibilities and qualifications.</w:t>
      </w:r>
    </w:p>
    <w:p>
      <w:pPr>
        <w:pStyle w:val="Heading2"/>
      </w:pPr>
      <w:bookmarkStart w:id="22" w:name="responsibilities-for-assistant-director-sales"/>
      <w:r>
        <w:t xml:space="preserve">Responsibilities for assistant director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Sales Director's instructions, decisions or intensions towards managers, peers, superiors, staff, liaising with internal and external Clients and Partners (directly or on behalf of Sales Director) where required</w:t>
      </w:r>
    </w:p>
    <w:p>
      <w:pPr>
        <w:pStyle w:val="Compact"/>
        <w:numPr>
          <w:numId w:val="1001"/>
          <w:ilvl w:val="0"/>
        </w:numPr>
      </w:pPr>
      <w:r>
        <w:t xml:space="preserve">Preparing meeting minutes, presentations, reporting</w:t>
      </w:r>
    </w:p>
    <w:p>
      <w:pPr>
        <w:pStyle w:val="Compact"/>
        <w:numPr>
          <w:numId w:val="1001"/>
          <w:ilvl w:val="0"/>
        </w:numPr>
      </w:pPr>
      <w:r>
        <w:t xml:space="preserve">Organizing and coordinating external and internal meetings (board meetings, team meetings, marketing events, trainings including logistics, catering, team events)</w:t>
      </w:r>
    </w:p>
    <w:p>
      <w:pPr>
        <w:pStyle w:val="Compact"/>
        <w:numPr>
          <w:numId w:val="1001"/>
          <w:ilvl w:val="0"/>
        </w:numPr>
      </w:pPr>
      <w:r>
        <w:t xml:space="preserve">Promote event attendance and implements strategies to increase revenue</w:t>
      </w:r>
    </w:p>
    <w:p>
      <w:pPr>
        <w:pStyle w:val="Compact"/>
        <w:numPr>
          <w:numId w:val="1001"/>
          <w:ilvl w:val="0"/>
        </w:numPr>
      </w:pPr>
      <w:r>
        <w:t xml:space="preserve">Responsible for setting the sales target and provide leadership to the sales team</w:t>
      </w:r>
    </w:p>
    <w:p>
      <w:pPr>
        <w:pStyle w:val="Compact"/>
        <w:numPr>
          <w:numId w:val="1001"/>
          <w:ilvl w:val="0"/>
        </w:numPr>
      </w:pPr>
      <w:r>
        <w:t xml:space="preserve">Assist the Sales Director in developing and implementing sales plans and setting goals for the department</w:t>
      </w:r>
    </w:p>
    <w:p>
      <w:pPr>
        <w:pStyle w:val="Compact"/>
        <w:numPr>
          <w:numId w:val="1001"/>
          <w:ilvl w:val="0"/>
        </w:numPr>
      </w:pPr>
      <w:r>
        <w:t xml:space="preserve">Work with the Sales Director to coordinate and supervise daily operations</w:t>
      </w:r>
    </w:p>
    <w:p>
      <w:pPr>
        <w:pStyle w:val="Compact"/>
        <w:numPr>
          <w:numId w:val="1001"/>
          <w:ilvl w:val="0"/>
        </w:numPr>
      </w:pPr>
      <w:r>
        <w:t xml:space="preserve">Ensure compliance with regulations and internal policies</w:t>
      </w:r>
    </w:p>
    <w:p>
      <w:pPr>
        <w:pStyle w:val="Compact"/>
        <w:numPr>
          <w:numId w:val="1001"/>
          <w:ilvl w:val="0"/>
        </w:numPr>
      </w:pPr>
      <w:r>
        <w:t xml:space="preserve">Monitor the sales performance of the staff</w:t>
      </w:r>
    </w:p>
    <w:p>
      <w:pPr>
        <w:pStyle w:val="Compact"/>
        <w:numPr>
          <w:numId w:val="1001"/>
          <w:ilvl w:val="0"/>
        </w:numPr>
      </w:pPr>
      <w:r>
        <w:t xml:space="preserve">Assist in budgeting and monitoring expenses</w:t>
      </w:r>
    </w:p>
    <w:p>
      <w:pPr>
        <w:pStyle w:val="Heading2"/>
      </w:pPr>
      <w:bookmarkStart w:id="23" w:name="qualifications-for-assistant-director-sales"/>
      <w:r>
        <w:t xml:space="preserve">Qualifications for assistant director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organize priorities for the benefit of the overall organization</w:t>
      </w:r>
    </w:p>
    <w:p>
      <w:pPr>
        <w:pStyle w:val="Compact"/>
        <w:numPr>
          <w:numId w:val="1002"/>
          <w:ilvl w:val="0"/>
        </w:numPr>
      </w:pPr>
      <w:r>
        <w:t xml:space="preserve">In conjunction with the DOSM, effectively recruit, train and develop, certify and evaluate performance of associates</w:t>
      </w:r>
    </w:p>
    <w:p>
      <w:pPr>
        <w:pStyle w:val="Compact"/>
        <w:numPr>
          <w:numId w:val="1002"/>
          <w:ilvl w:val="0"/>
        </w:numPr>
      </w:pPr>
      <w:r>
        <w:t xml:space="preserve">Align working practices and conduct with Hotel’s Vision</w:t>
      </w:r>
    </w:p>
    <w:p>
      <w:pPr>
        <w:pStyle w:val="Compact"/>
        <w:numPr>
          <w:numId w:val="1002"/>
          <w:ilvl w:val="0"/>
        </w:numPr>
      </w:pPr>
      <w:r>
        <w:t xml:space="preserve">Develop a communication plan to advise and seek support with seek operations teams on important site inspections and customer familiarizations</w:t>
      </w:r>
    </w:p>
    <w:p>
      <w:pPr>
        <w:pStyle w:val="Compact"/>
        <w:numPr>
          <w:numId w:val="1002"/>
          <w:ilvl w:val="0"/>
        </w:numPr>
      </w:pPr>
      <w:r>
        <w:t xml:space="preserve">Verify timesheets</w:t>
      </w:r>
    </w:p>
    <w:p>
      <w:pPr>
        <w:pStyle w:val="Compact"/>
        <w:numPr>
          <w:numId w:val="1002"/>
          <w:ilvl w:val="0"/>
        </w:numPr>
      </w:pPr>
      <w:r>
        <w:t xml:space="preserve">Align management style, working practices and conduct with Hotel’s Vision, Corporate Values and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2021-10-28T13:22:38Z</dcterms:created>
  <dcterms:modified xsi:type="dcterms:W3CDTF">2021-10-28T13:22:38Z</dcterms:modified>
</cp:coreProperties>
</file>