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https://www.velvetjobs.com/job-descriptions/assistant-designer</w:t>
        </w:r>
      </w:hyperlink>
    </w:p>
    <w:p>
      <w:pPr>
        <w:pStyle w:val="Heading1"/>
      </w:pPr>
      <w:bookmarkStart w:id="21" w:name="example-of-assistant-designer-job-description"/>
      <w:r>
        <w:t xml:space="preserve">Example of Assistant Designer Job Description</w:t>
      </w:r>
      <w:bookmarkEnd w:id="21"/>
    </w:p>
    <w:p>
      <w:pPr>
        <w:pStyle w:val="Compact"/>
      </w:pPr>
      <w:r>
        <w:t xml:space="preserve">Our company is searching for experienced candidates for the position of assistant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designer"/>
      <w:r>
        <w:t xml:space="preserve">Responsibilities for assistant designer</w:t>
      </w:r>
      <w:bookmarkEnd w:id="22"/>
    </w:p>
    <w:p>
      <w:pPr>
        <w:pStyle w:val="Compact"/>
        <w:numPr>
          <w:numId w:val="1001"/>
          <w:ilvl w:val="0"/>
        </w:numPr>
      </w:pPr>
      <w:r>
        <w:t xml:space="preserve">Collaborate with design partners on color</w:t>
      </w:r>
    </w:p>
    <w:p>
      <w:pPr>
        <w:pStyle w:val="Compact"/>
        <w:numPr>
          <w:numId w:val="1001"/>
          <w:ilvl w:val="0"/>
        </w:numPr>
      </w:pPr>
      <w:r>
        <w:t xml:space="preserve">Collaborate with graphic partners on artwork for knits product</w:t>
      </w:r>
    </w:p>
    <w:p>
      <w:pPr>
        <w:pStyle w:val="Compact"/>
        <w:numPr>
          <w:numId w:val="1001"/>
          <w:ilvl w:val="0"/>
        </w:numPr>
      </w:pPr>
      <w:r>
        <w:t xml:space="preserve">Research trends</w:t>
      </w:r>
    </w:p>
    <w:p>
      <w:pPr>
        <w:pStyle w:val="Compact"/>
        <w:numPr>
          <w:numId w:val="1001"/>
          <w:ilvl w:val="0"/>
        </w:numPr>
      </w:pPr>
      <w:r>
        <w:t xml:space="preserve">Attend fit sessions with Sr Technical Designer or Technical Designer, Designers and Merchants</w:t>
      </w:r>
    </w:p>
    <w:p>
      <w:pPr>
        <w:pStyle w:val="Compact"/>
        <w:numPr>
          <w:numId w:val="1001"/>
          <w:ilvl w:val="0"/>
        </w:numPr>
      </w:pPr>
      <w:r>
        <w:t xml:space="preserve">Assist in the approval of fit, trim components and construction of garments within development and production timelines under direction of the technical supervisor</w:t>
      </w:r>
    </w:p>
    <w:p>
      <w:pPr>
        <w:pStyle w:val="Compact"/>
        <w:numPr>
          <w:numId w:val="1001"/>
          <w:ilvl w:val="0"/>
        </w:numPr>
      </w:pPr>
      <w:r>
        <w:t xml:space="preserve">Communicate fit comments and corrections to ESP and non ESP global technical partners, factories, vendors</w:t>
      </w:r>
    </w:p>
    <w:p>
      <w:pPr>
        <w:pStyle w:val="Compact"/>
        <w:numPr>
          <w:numId w:val="1001"/>
          <w:ilvl w:val="0"/>
        </w:numPr>
      </w:pPr>
      <w:r>
        <w:t xml:space="preserve">Attend weekly production and ”product team workshop” (PTW) meetings to gain cross functional alignment</w:t>
      </w:r>
    </w:p>
    <w:p>
      <w:pPr>
        <w:pStyle w:val="Compact"/>
        <w:numPr>
          <w:numId w:val="1001"/>
          <w:ilvl w:val="0"/>
        </w:numPr>
      </w:pPr>
      <w:r>
        <w:t xml:space="preserve">Partner with the technical supervisor and Patternmaker to resolve pattern corrections as needed</w:t>
      </w:r>
    </w:p>
    <w:p>
      <w:pPr>
        <w:pStyle w:val="Compact"/>
        <w:numPr>
          <w:numId w:val="1001"/>
          <w:ilvl w:val="0"/>
        </w:numPr>
      </w:pPr>
      <w:r>
        <w:t xml:space="preserve">Daily communication and follow through with cross functional and manager</w:t>
      </w:r>
    </w:p>
    <w:p>
      <w:pPr>
        <w:pStyle w:val="Compact"/>
        <w:numPr>
          <w:numId w:val="1001"/>
          <w:ilvl w:val="0"/>
        </w:numPr>
      </w:pPr>
      <w:r>
        <w:t xml:space="preserve">Organize all in and outgoing samples for department</w:t>
      </w:r>
    </w:p>
    <w:p>
      <w:pPr>
        <w:pStyle w:val="Heading2"/>
      </w:pPr>
      <w:bookmarkStart w:id="23" w:name="qualifications-for-assistant-designer"/>
      <w:r>
        <w:t xml:space="preserve">Qualifications for assistant designer</w:t>
      </w:r>
      <w:bookmarkEnd w:id="23"/>
    </w:p>
    <w:p>
      <w:pPr>
        <w:pStyle w:val="Compact"/>
        <w:numPr>
          <w:numId w:val="1002"/>
          <w:ilvl w:val="0"/>
        </w:numPr>
      </w:pPr>
      <w:r>
        <w:t xml:space="preserve">Degree in Fashion Design, emphasis on Technical Design</w:t>
      </w:r>
    </w:p>
    <w:p>
      <w:pPr>
        <w:pStyle w:val="Compact"/>
        <w:numPr>
          <w:numId w:val="1002"/>
          <w:ilvl w:val="0"/>
        </w:numPr>
      </w:pPr>
      <w:r>
        <w:t xml:space="preserve">Demonstrable experience in Word, Excel, Adobe Illustrator, Photoshop, Web PDM</w:t>
      </w:r>
    </w:p>
    <w:p>
      <w:pPr>
        <w:pStyle w:val="Compact"/>
        <w:numPr>
          <w:numId w:val="1002"/>
          <w:ilvl w:val="0"/>
        </w:numPr>
      </w:pPr>
      <w:r>
        <w:t xml:space="preserve">2 years denim experience in apparel industry • Degree in Apparel or Fashion (2-4 year program)</w:t>
      </w:r>
    </w:p>
    <w:p>
      <w:pPr>
        <w:pStyle w:val="Compact"/>
        <w:numPr>
          <w:numId w:val="1002"/>
          <w:ilvl w:val="0"/>
        </w:numPr>
      </w:pPr>
      <w:r>
        <w:t xml:space="preserve">Full Circle experience highly preferred</w:t>
      </w:r>
    </w:p>
    <w:p>
      <w:pPr>
        <w:pStyle w:val="Compact"/>
        <w:numPr>
          <w:numId w:val="1002"/>
          <w:ilvl w:val="0"/>
        </w:numPr>
      </w:pPr>
      <w:r>
        <w:t xml:space="preserve">Assist and take direction from Designer(s) and Senior Designer(s) for preliminary design research, including competitive analysis</w:t>
      </w:r>
    </w:p>
    <w:p>
      <w:pPr>
        <w:pStyle w:val="Compact"/>
        <w:numPr>
          <w:numId w:val="1002"/>
          <w:ilvl w:val="0"/>
        </w:numPr>
      </w:pPr>
      <w:r>
        <w:t xml:space="preserve">Assist in development of initial seasonal design category in context of larger assortment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2021-10-28T18:37:03Z</dcterms:created>
  <dcterms:modified xsi:type="dcterms:W3CDTF">2021-10-28T18:37:03Z</dcterms:modified>
</cp:coreProperties>
</file>