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https://www.velvetjobs.com/job-descriptions/assistant-coordinator</w:t>
        </w:r>
      </w:hyperlink>
    </w:p>
    <w:p>
      <w:pPr>
        <w:pStyle w:val="Heading1"/>
      </w:pPr>
      <w:bookmarkStart w:id="21" w:name="example-of-assistant-coordinator-job-description"/>
      <w:r>
        <w:t xml:space="preserve">Example of Assistant Coordinator Job Description</w:t>
      </w:r>
      <w:bookmarkEnd w:id="21"/>
    </w:p>
    <w:p>
      <w:pPr>
        <w:pStyle w:val="Compact"/>
      </w:pPr>
      <w:r>
        <w:t xml:space="preserve">Our innovative and growing company is searching for experienced candidates for the position of assistant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coordinator"/>
      <w:r>
        <w:t xml:space="preserve">Responsibilities for assistant coordinator</w:t>
      </w:r>
      <w:bookmarkEnd w:id="22"/>
    </w:p>
    <w:p>
      <w:pPr>
        <w:pStyle w:val="Compact"/>
        <w:numPr>
          <w:numId w:val="1001"/>
          <w:ilvl w:val="0"/>
        </w:numPr>
      </w:pPr>
      <w:r>
        <w:t xml:space="preserve">Assist with the capture, uploading and updating of project data and the creation of new project case study sheets as required</w:t>
      </w:r>
    </w:p>
    <w:p>
      <w:pPr>
        <w:pStyle w:val="Compact"/>
        <w:numPr>
          <w:numId w:val="1001"/>
          <w:ilvl w:val="0"/>
        </w:numPr>
      </w:pPr>
      <w:r>
        <w:t xml:space="preserve">Assists in the preparation of information and materials for submittals, presentations and proposals</w:t>
      </w:r>
    </w:p>
    <w:p>
      <w:pPr>
        <w:pStyle w:val="Compact"/>
        <w:numPr>
          <w:numId w:val="1001"/>
          <w:ilvl w:val="0"/>
        </w:numPr>
      </w:pPr>
      <w:r>
        <w:t xml:space="preserve">Maintains photographic, proposal, and firm credential files</w:t>
      </w:r>
    </w:p>
    <w:p>
      <w:pPr>
        <w:pStyle w:val="Compact"/>
        <w:numPr>
          <w:numId w:val="1001"/>
          <w:ilvl w:val="0"/>
        </w:numPr>
      </w:pPr>
      <w:r>
        <w:t xml:space="preserve">Participates in development of brochure materials and preparation for team presentations</w:t>
      </w:r>
    </w:p>
    <w:p>
      <w:pPr>
        <w:pStyle w:val="Compact"/>
        <w:numPr>
          <w:numId w:val="1001"/>
          <w:ilvl w:val="0"/>
        </w:numPr>
      </w:pPr>
      <w:r>
        <w:t xml:space="preserve">Assist in the coordination of marketing functions/special events</w:t>
      </w:r>
    </w:p>
    <w:p>
      <w:pPr>
        <w:pStyle w:val="Compact"/>
        <w:numPr>
          <w:numId w:val="1001"/>
          <w:ilvl w:val="0"/>
        </w:numPr>
      </w:pPr>
      <w:r>
        <w:t xml:space="preserve">May act as client contact for current project and new business accounts</w:t>
      </w:r>
    </w:p>
    <w:p>
      <w:pPr>
        <w:pStyle w:val="Compact"/>
        <w:numPr>
          <w:numId w:val="1001"/>
          <w:ilvl w:val="0"/>
        </w:numPr>
      </w:pPr>
      <w:r>
        <w:t xml:space="preserve">Answers telephones, takes messages and/or redirects calls</w:t>
      </w:r>
    </w:p>
    <w:p>
      <w:pPr>
        <w:pStyle w:val="Compact"/>
        <w:numPr>
          <w:numId w:val="1001"/>
          <w:ilvl w:val="0"/>
        </w:numPr>
      </w:pPr>
      <w:r>
        <w:t xml:space="preserve">Coordinates and schedules department meetings</w:t>
      </w:r>
    </w:p>
    <w:p>
      <w:pPr>
        <w:pStyle w:val="Compact"/>
        <w:numPr>
          <w:numId w:val="1001"/>
          <w:ilvl w:val="0"/>
        </w:numPr>
      </w:pPr>
      <w:r>
        <w:t xml:space="preserve">Working with calendar management, requiring interaction with both internal and external executives, assists vendors to coordinate meetings</w:t>
      </w:r>
    </w:p>
    <w:p>
      <w:pPr>
        <w:pStyle w:val="Compact"/>
        <w:numPr>
          <w:numId w:val="1001"/>
          <w:ilvl w:val="0"/>
        </w:numPr>
      </w:pPr>
      <w:r>
        <w:t xml:space="preserve">Coordinate and organize various company events and department functions including, meetings, conference calls</w:t>
      </w:r>
    </w:p>
    <w:p>
      <w:pPr>
        <w:pStyle w:val="Heading2"/>
      </w:pPr>
      <w:bookmarkStart w:id="23" w:name="qualifications-for-assistant-coordinator"/>
      <w:r>
        <w:t xml:space="preserve">Qualifications for assistant coordinator</w:t>
      </w:r>
      <w:bookmarkEnd w:id="23"/>
    </w:p>
    <w:p>
      <w:pPr>
        <w:pStyle w:val="Compact"/>
        <w:numPr>
          <w:numId w:val="1002"/>
          <w:ilvl w:val="0"/>
        </w:numPr>
      </w:pPr>
      <w:r>
        <w:t xml:space="preserve">Experience and passion for colors</w:t>
      </w:r>
    </w:p>
    <w:p>
      <w:pPr>
        <w:pStyle w:val="Compact"/>
        <w:numPr>
          <w:numId w:val="1002"/>
          <w:ilvl w:val="0"/>
        </w:numPr>
      </w:pPr>
      <w:r>
        <w:t xml:space="preserve">Must be fluent in at least one of the following languages</w:t>
      </w:r>
    </w:p>
    <w:p>
      <w:pPr>
        <w:pStyle w:val="Compact"/>
        <w:numPr>
          <w:numId w:val="1002"/>
          <w:ilvl w:val="0"/>
        </w:numPr>
      </w:pPr>
      <w:r>
        <w:t xml:space="preserve">Current or past California resident with working knowledge of state geography - cities, regions</w:t>
      </w:r>
    </w:p>
    <w:p>
      <w:pPr>
        <w:pStyle w:val="Compact"/>
        <w:numPr>
          <w:numId w:val="1002"/>
          <w:ilvl w:val="0"/>
        </w:numPr>
      </w:pPr>
      <w:r>
        <w:t xml:space="preserve">Strong multi-tasking ability with excellent attention to detail</w:t>
      </w:r>
    </w:p>
    <w:p>
      <w:pPr>
        <w:pStyle w:val="Compact"/>
        <w:numPr>
          <w:numId w:val="1002"/>
          <w:ilvl w:val="0"/>
        </w:numPr>
      </w:pPr>
      <w:r>
        <w:t xml:space="preserve">Ability to quickly learn new tasks</w:t>
      </w:r>
    </w:p>
    <w:p>
      <w:pPr>
        <w:pStyle w:val="Compact"/>
        <w:numPr>
          <w:numId w:val="1002"/>
          <w:ilvl w:val="0"/>
        </w:numPr>
      </w:pPr>
      <w:r>
        <w:t xml:space="preserve">Strong interpersonal skills to relate to different people with a variety of skill 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