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https://www.velvetjobs.com/job-descriptions/assistant-content</w:t>
        </w:r>
      </w:hyperlink>
    </w:p>
    <w:p>
      <w:pPr>
        <w:pStyle w:val="Heading1"/>
      </w:pPr>
      <w:bookmarkStart w:id="21" w:name="example-of-assistant-content-job-description"/>
      <w:r>
        <w:t xml:space="preserve">Example of Assistant, Content Job Description</w:t>
      </w:r>
      <w:bookmarkEnd w:id="21"/>
    </w:p>
    <w:p>
      <w:pPr>
        <w:pStyle w:val="Compact"/>
      </w:pPr>
      <w:r>
        <w:t xml:space="preserve">Our company is growing rapidly and is searching for experienced candidates for the position of assistant, content.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content"/>
      <w:r>
        <w:t xml:space="preserve">Responsibilities for assistant, content</w:t>
      </w:r>
      <w:bookmarkEnd w:id="22"/>
    </w:p>
    <w:p>
      <w:pPr>
        <w:pStyle w:val="Compact"/>
        <w:numPr>
          <w:numId w:val="1001"/>
          <w:ilvl w:val="0"/>
        </w:numPr>
      </w:pPr>
      <w:r>
        <w:t xml:space="preserve">Manage safe storage of final archive data</w:t>
      </w:r>
    </w:p>
    <w:p>
      <w:pPr>
        <w:pStyle w:val="Compact"/>
        <w:numPr>
          <w:numId w:val="1001"/>
          <w:ilvl w:val="0"/>
        </w:numPr>
      </w:pPr>
      <w:r>
        <w:t xml:space="preserve">Working with online, production, design, art, legal, sales and marketing departments, with authors and freelancers</w:t>
      </w:r>
    </w:p>
    <w:p>
      <w:pPr>
        <w:pStyle w:val="Compact"/>
        <w:numPr>
          <w:numId w:val="1001"/>
          <w:ilvl w:val="0"/>
        </w:numPr>
      </w:pPr>
      <w:r>
        <w:t xml:space="preserve">Edit video and web site content, publishing content on web sites and social media platforms, write, produce, edit and formulate ideas for content and assist in strategic planning</w:t>
      </w:r>
    </w:p>
    <w:p>
      <w:pPr>
        <w:pStyle w:val="Compact"/>
        <w:numPr>
          <w:numId w:val="1001"/>
          <w:ilvl w:val="0"/>
        </w:numPr>
      </w:pPr>
      <w:r>
        <w:t xml:space="preserve">Rewrite or revise previously written content if minimum quality standards are not met</w:t>
      </w:r>
    </w:p>
    <w:p>
      <w:pPr>
        <w:pStyle w:val="Compact"/>
        <w:numPr>
          <w:numId w:val="1001"/>
          <w:ilvl w:val="0"/>
        </w:numPr>
      </w:pPr>
      <w:r>
        <w:t xml:space="preserve">Representthe station positively and effectively at client and programming locations, on socialnetworking sites such as Facebook, Twitter, Instagram, Snapchat, asneeded</w:t>
      </w:r>
    </w:p>
    <w:p>
      <w:pPr>
        <w:pStyle w:val="Compact"/>
        <w:numPr>
          <w:numId w:val="1001"/>
          <w:ilvl w:val="0"/>
        </w:numPr>
      </w:pPr>
      <w:r>
        <w:t xml:space="preserve">Build, maintain and troubleshoot all site content</w:t>
      </w:r>
    </w:p>
    <w:p>
      <w:pPr>
        <w:pStyle w:val="Compact"/>
        <w:numPr>
          <w:numId w:val="1001"/>
          <w:ilvl w:val="0"/>
        </w:numPr>
      </w:pPr>
      <w:r>
        <w:t xml:space="preserve">Responsible for preparing and transferring daily commercial schedules into the Presentation/ Planning systems</w:t>
      </w:r>
    </w:p>
    <w:p>
      <w:pPr>
        <w:pStyle w:val="Compact"/>
        <w:numPr>
          <w:numId w:val="1001"/>
          <w:ilvl w:val="0"/>
        </w:numPr>
      </w:pPr>
      <w:r>
        <w:t xml:space="preserve">Managecontent written or briefed by relevant internal teams admissions, studentrecruitment the academic team and marketing</w:t>
      </w:r>
    </w:p>
    <w:p>
      <w:pPr>
        <w:pStyle w:val="Compact"/>
        <w:numPr>
          <w:numId w:val="1001"/>
          <w:ilvl w:val="0"/>
        </w:numPr>
      </w:pPr>
      <w:r>
        <w:t xml:space="preserve">Helpthe content team to grow a reliable pool of writers/subject matter experts</w:t>
      </w:r>
    </w:p>
    <w:p>
      <w:pPr>
        <w:pStyle w:val="Compact"/>
        <w:numPr>
          <w:numId w:val="1001"/>
          <w:ilvl w:val="0"/>
        </w:numPr>
      </w:pPr>
      <w:r>
        <w:t xml:space="preserve">Workwith the Content Manager to develop a resource library for images, video andother multimedia content</w:t>
      </w:r>
    </w:p>
    <w:p>
      <w:pPr>
        <w:pStyle w:val="Heading2"/>
      </w:pPr>
      <w:bookmarkStart w:id="23" w:name="qualifications-for-assistant-content"/>
      <w:r>
        <w:t xml:space="preserve">Qualifications for assistant, content</w:t>
      </w:r>
      <w:bookmarkEnd w:id="23"/>
    </w:p>
    <w:p>
      <w:pPr>
        <w:pStyle w:val="Compact"/>
        <w:numPr>
          <w:numId w:val="1002"/>
          <w:ilvl w:val="0"/>
        </w:numPr>
      </w:pPr>
      <w:r>
        <w:t xml:space="preserve">A minimum of 1 year in television production, collegiate TV station, or related experience</w:t>
      </w:r>
    </w:p>
    <w:p>
      <w:pPr>
        <w:pStyle w:val="Compact"/>
        <w:numPr>
          <w:numId w:val="1002"/>
          <w:ilvl w:val="0"/>
        </w:numPr>
      </w:pPr>
      <w:r>
        <w:t xml:space="preserve">Proficiency using Adobe Creative Suite (particularly InDesign 6 and CC) preferred</w:t>
      </w:r>
    </w:p>
    <w:p>
      <w:pPr>
        <w:pStyle w:val="Compact"/>
        <w:numPr>
          <w:numId w:val="1002"/>
          <w:ilvl w:val="0"/>
        </w:numPr>
      </w:pPr>
      <w:r>
        <w:t xml:space="preserve">Strong digital technological skills communication skills, both verbal and written</w:t>
      </w:r>
    </w:p>
    <w:p>
      <w:pPr>
        <w:pStyle w:val="Compact"/>
        <w:numPr>
          <w:numId w:val="1002"/>
          <w:ilvl w:val="0"/>
        </w:numPr>
      </w:pPr>
      <w:r>
        <w:t xml:space="preserve">Must have experience writing for a web-based audience working knowledge of search engine optimization best practices and how they apply to content marketing</w:t>
      </w:r>
    </w:p>
    <w:p>
      <w:pPr>
        <w:pStyle w:val="Compact"/>
        <w:numPr>
          <w:numId w:val="1002"/>
          <w:ilvl w:val="0"/>
        </w:numPr>
      </w:pPr>
      <w:r>
        <w:t xml:space="preserve">Experienced knowledge of standard web technologies including HTML, DHTML, XML, JSP, and Flash</w:t>
      </w:r>
    </w:p>
    <w:p>
      <w:pPr>
        <w:pStyle w:val="Compact"/>
        <w:numPr>
          <w:numId w:val="1002"/>
          <w:ilvl w:val="0"/>
        </w:numPr>
      </w:pPr>
      <w:r>
        <w:t xml:space="preserve">Ability to provide necessary support to the Project Management and Operations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cont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cont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2021-10-28T12:57:21Z</dcterms:created>
  <dcterms:modified xsi:type="dcterms:W3CDTF">2021-10-28T12:57:21Z</dcterms:modified>
</cp:coreProperties>
</file>