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https://www.velvetjobs.com/job-descriptions/assistant-buyer</w:t>
        </w:r>
      </w:hyperlink>
    </w:p>
    <w:p>
      <w:pPr>
        <w:pStyle w:val="Heading1"/>
      </w:pPr>
      <w:bookmarkStart w:id="21" w:name="example-of-assistant-buyer-job-description"/>
      <w:r>
        <w:t xml:space="preserve">Example of Assistant Buyer Job Description</w:t>
      </w:r>
      <w:bookmarkEnd w:id="21"/>
    </w:p>
    <w:p>
      <w:pPr>
        <w:pStyle w:val="Compact"/>
      </w:pPr>
      <w:r>
        <w:t xml:space="preserve">Our company is hiring for an assistant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buyer"/>
      <w:r>
        <w:t xml:space="preserve">Responsibilities for assistant buyer</w:t>
      </w:r>
      <w:bookmarkEnd w:id="22"/>
    </w:p>
    <w:p>
      <w:pPr>
        <w:pStyle w:val="Compact"/>
        <w:numPr>
          <w:numId w:val="1001"/>
          <w:ilvl w:val="0"/>
        </w:numPr>
      </w:pPr>
      <w:r>
        <w:t xml:space="preserve">Communicate product fit notes and comments to vendor partners and Merchandise Coordinators</w:t>
      </w:r>
    </w:p>
    <w:p>
      <w:pPr>
        <w:pStyle w:val="Compact"/>
        <w:numPr>
          <w:numId w:val="1001"/>
          <w:ilvl w:val="0"/>
        </w:numPr>
      </w:pPr>
      <w:r>
        <w:t xml:space="preserve">Build strong partnerships with key cross-functional partners</w:t>
      </w:r>
    </w:p>
    <w:p>
      <w:pPr>
        <w:pStyle w:val="Compact"/>
        <w:numPr>
          <w:numId w:val="1001"/>
          <w:ilvl w:val="0"/>
        </w:numPr>
      </w:pPr>
      <w:r>
        <w:t xml:space="preserve">Maintaining back order files for orders, including updating the customer on the order status, pulling orders for shipment and issuing work orders when necessary</w:t>
      </w:r>
    </w:p>
    <w:p>
      <w:pPr>
        <w:pStyle w:val="Compact"/>
        <w:numPr>
          <w:numId w:val="1001"/>
          <w:ilvl w:val="0"/>
        </w:numPr>
      </w:pPr>
      <w:r>
        <w:t xml:space="preserve">Arranging pickups with trucking companies which includes preparation of commercial invoices, export documents etc</w:t>
      </w:r>
    </w:p>
    <w:p>
      <w:pPr>
        <w:pStyle w:val="Compact"/>
        <w:numPr>
          <w:numId w:val="1001"/>
          <w:ilvl w:val="0"/>
        </w:numPr>
      </w:pPr>
      <w:r>
        <w:t xml:space="preserve">Acting as backup to Customer Support on an outsourced basis when called upon</w:t>
      </w:r>
    </w:p>
    <w:p>
      <w:pPr>
        <w:pStyle w:val="Compact"/>
        <w:numPr>
          <w:numId w:val="1001"/>
          <w:ilvl w:val="0"/>
        </w:numPr>
      </w:pPr>
      <w:r>
        <w:t xml:space="preserve">Assist in preparation for pre-market analysis and style-outs</w:t>
      </w:r>
    </w:p>
    <w:p>
      <w:pPr>
        <w:pStyle w:val="Compact"/>
        <w:numPr>
          <w:numId w:val="1001"/>
          <w:ilvl w:val="0"/>
        </w:numPr>
      </w:pPr>
      <w:r>
        <w:t xml:space="preserve">Supporting the Buying team to achieve Sales and OTB targets</w:t>
      </w:r>
    </w:p>
    <w:p>
      <w:pPr>
        <w:pStyle w:val="Compact"/>
        <w:numPr>
          <w:numId w:val="1001"/>
          <w:ilvl w:val="0"/>
        </w:numPr>
      </w:pPr>
      <w:r>
        <w:t xml:space="preserve">Identify and analyse best sellers and underperforming lines</w:t>
      </w:r>
    </w:p>
    <w:p>
      <w:pPr>
        <w:pStyle w:val="Compact"/>
        <w:numPr>
          <w:numId w:val="1001"/>
          <w:ilvl w:val="0"/>
        </w:numPr>
      </w:pPr>
      <w:r>
        <w:t xml:space="preserve">Maintenance &amp; management of OTB planning documents, work in conjunction with Retail Coordinator and Buyer to pro-actively forecast and manage intake flow into business to hit intake plans, drive sales and minimise risks</w:t>
      </w:r>
    </w:p>
    <w:p>
      <w:pPr>
        <w:pStyle w:val="Compact"/>
        <w:numPr>
          <w:numId w:val="1001"/>
          <w:ilvl w:val="0"/>
        </w:numPr>
      </w:pPr>
      <w:r>
        <w:t xml:space="preserve">Market prep</w:t>
      </w:r>
    </w:p>
    <w:p>
      <w:pPr>
        <w:pStyle w:val="Heading2"/>
      </w:pPr>
      <w:bookmarkStart w:id="23" w:name="qualifications-for-assistant-buyer"/>
      <w:r>
        <w:t xml:space="preserve">Qualifications for assistant buyer</w:t>
      </w:r>
      <w:bookmarkEnd w:id="23"/>
    </w:p>
    <w:p>
      <w:pPr>
        <w:pStyle w:val="Compact"/>
        <w:numPr>
          <w:numId w:val="1002"/>
          <w:ilvl w:val="0"/>
        </w:numPr>
      </w:pPr>
      <w:r>
        <w:t xml:space="preserve">Bachelor's degree in retail, fashion, or economics preferred</w:t>
      </w:r>
    </w:p>
    <w:p>
      <w:pPr>
        <w:pStyle w:val="Compact"/>
        <w:numPr>
          <w:numId w:val="1002"/>
          <w:ilvl w:val="0"/>
        </w:numPr>
      </w:pPr>
      <w:r>
        <w:t xml:space="preserve">0-2 years of buying experience with a specialty or department store retailer (e-commerce experience preferred)</w:t>
      </w:r>
    </w:p>
    <w:p>
      <w:pPr>
        <w:pStyle w:val="Compact"/>
        <w:numPr>
          <w:numId w:val="1002"/>
          <w:ilvl w:val="0"/>
        </w:numPr>
      </w:pPr>
      <w:r>
        <w:t xml:space="preserve">Must have demonstrable attention to detail and prioritization skills</w:t>
      </w:r>
    </w:p>
    <w:p>
      <w:pPr>
        <w:pStyle w:val="Compact"/>
        <w:numPr>
          <w:numId w:val="1002"/>
          <w:ilvl w:val="0"/>
        </w:numPr>
      </w:pPr>
      <w:r>
        <w:t xml:space="preserve">Proactive team player who is comfortable building working relationships with vendors and colleagues</w:t>
      </w:r>
    </w:p>
    <w:p>
      <w:pPr>
        <w:pStyle w:val="Compact"/>
        <w:numPr>
          <w:numId w:val="1002"/>
          <w:ilvl w:val="0"/>
        </w:numPr>
      </w:pPr>
      <w:r>
        <w:t xml:space="preserve">Strong retail math skills with ability to analyze statistics</w:t>
      </w:r>
    </w:p>
    <w:p>
      <w:pPr>
        <w:pStyle w:val="Compact"/>
        <w:numPr>
          <w:numId w:val="1002"/>
          <w:ilvl w:val="0"/>
        </w:numPr>
      </w:pPr>
      <w:r>
        <w:t xml:space="preserve">Software knowledge in Microsoft Office/Suite proficient (Excel, Word)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2021-10-28T18:36:32Z</dcterms:created>
  <dcterms:modified xsi:type="dcterms:W3CDTF">2021-10-28T18:36:32Z</dcterms:modified>
</cp:coreProperties>
</file>