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https://www.velvetjobs.com/job-descriptions/assistant-account-manager</w:t>
        </w:r>
      </w:hyperlink>
    </w:p>
    <w:p>
      <w:pPr>
        <w:pStyle w:val="Heading1"/>
      </w:pPr>
      <w:bookmarkStart w:id="21" w:name="example-of-assistant-account-manager-job-description"/>
      <w:r>
        <w:t xml:space="preserve">Example of Assistant Account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assistant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account-manager"/>
      <w:r>
        <w:t xml:space="preserve">Responsibilities for assistant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primary responsibility of this position is to plan and manage the sales direction of assigned customer programs</w:t>
      </w:r>
    </w:p>
    <w:p>
      <w:pPr>
        <w:pStyle w:val="Compact"/>
        <w:numPr>
          <w:numId w:val="1001"/>
          <w:ilvl w:val="0"/>
        </w:numPr>
      </w:pPr>
      <w:r>
        <w:t xml:space="preserve">To develop annual account plans and strategies to drive category share increase and achieve the set target</w:t>
      </w:r>
    </w:p>
    <w:p>
      <w:pPr>
        <w:pStyle w:val="Compact"/>
        <w:numPr>
          <w:numId w:val="1001"/>
          <w:ilvl w:val="0"/>
        </w:numPr>
      </w:pPr>
      <w:r>
        <w:t xml:space="preserve">To negotiate and conclude annual contract with the best possible terms</w:t>
      </w:r>
    </w:p>
    <w:p>
      <w:pPr>
        <w:pStyle w:val="Compact"/>
        <w:numPr>
          <w:numId w:val="1001"/>
          <w:ilvl w:val="0"/>
        </w:numPr>
      </w:pPr>
      <w:r>
        <w:t xml:space="preserve">To conduct regular business review meeting with accounts</w:t>
      </w:r>
    </w:p>
    <w:p>
      <w:pPr>
        <w:pStyle w:val="Compact"/>
        <w:numPr>
          <w:numId w:val="1001"/>
          <w:ilvl w:val="0"/>
        </w:numPr>
      </w:pPr>
      <w:r>
        <w:t xml:space="preserve">To Identify sales and merchandizing opportunities at the store level to ensure that the sales are maximized for company and customer</w:t>
      </w:r>
    </w:p>
    <w:p>
      <w:pPr>
        <w:pStyle w:val="Compact"/>
        <w:numPr>
          <w:numId w:val="1001"/>
          <w:ilvl w:val="0"/>
        </w:numPr>
      </w:pPr>
      <w:r>
        <w:t xml:space="preserve">To develop a strategy for profitable sales growth , including sales support and promotional activities in the SH &amp; National wide</w:t>
      </w:r>
    </w:p>
    <w:p>
      <w:pPr>
        <w:pStyle w:val="Compact"/>
        <w:numPr>
          <w:numId w:val="1001"/>
          <w:ilvl w:val="0"/>
        </w:numPr>
      </w:pPr>
      <w:r>
        <w:t xml:space="preserve">To set up and maintain an effective database about each customer</w:t>
      </w:r>
    </w:p>
    <w:p>
      <w:pPr>
        <w:pStyle w:val="Compact"/>
        <w:numPr>
          <w:numId w:val="1001"/>
          <w:ilvl w:val="0"/>
        </w:numPr>
      </w:pPr>
      <w:r>
        <w:t xml:space="preserve">Work with key distributors to ensure high customer service levels and order fulfilment at assigned accounts</w:t>
      </w:r>
    </w:p>
    <w:p>
      <w:pPr>
        <w:pStyle w:val="Compact"/>
        <w:numPr>
          <w:numId w:val="1001"/>
          <w:ilvl w:val="0"/>
        </w:numPr>
      </w:pPr>
      <w:r>
        <w:t xml:space="preserve">Implement qualified in store presence for company’s products</w:t>
      </w:r>
    </w:p>
    <w:p>
      <w:pPr>
        <w:pStyle w:val="Compact"/>
        <w:numPr>
          <w:numId w:val="1001"/>
          <w:ilvl w:val="0"/>
        </w:numPr>
      </w:pPr>
      <w:r>
        <w:t xml:space="preserve">Input and process customer orders</w:t>
      </w:r>
    </w:p>
    <w:p>
      <w:pPr>
        <w:pStyle w:val="Heading2"/>
      </w:pPr>
      <w:bookmarkStart w:id="23" w:name="qualifications-for-assistant-account-manager"/>
      <w:r>
        <w:t xml:space="preserve">Qualifications for assistant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several conflicting priorities, must be flexible and willing to assist and fill in as needed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work history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Diploma/Bachelor Degree in Business/Marketing/Sales</w:t>
      </w:r>
    </w:p>
    <w:p>
      <w:pPr>
        <w:pStyle w:val="Compact"/>
        <w:numPr>
          <w:numId w:val="1002"/>
          <w:ilvl w:val="0"/>
        </w:numPr>
      </w:pPr>
      <w:r>
        <w:t xml:space="preserve">Minimum 4 years related experience in the FMCG industry with proven track record and preferably in Key Account Management for Food Categories with minimum 2 year sales experience</w:t>
      </w:r>
    </w:p>
    <w:p>
      <w:pPr>
        <w:pStyle w:val="Compact"/>
        <w:numPr>
          <w:numId w:val="1002"/>
          <w:ilvl w:val="0"/>
        </w:numPr>
      </w:pPr>
      <w:r>
        <w:t xml:space="preserve">Understand and able to apply shopper’s insight and category management to win in point-of-purchase and optimizing promotion sell-out</w:t>
      </w:r>
    </w:p>
    <w:p>
      <w:pPr>
        <w:pStyle w:val="Compact"/>
        <w:numPr>
          <w:numId w:val="1002"/>
          <w:ilvl w:val="0"/>
        </w:numPr>
      </w:pPr>
      <w:r>
        <w:t xml:space="preserve">Experience in sales and promotion planning and contract negotiation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