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https://www.velvetjobs.com/job-descriptions/assembly-worker</w:t>
        </w:r>
      </w:hyperlink>
    </w:p>
    <w:p>
      <w:pPr>
        <w:pStyle w:val="Heading1"/>
      </w:pPr>
      <w:bookmarkStart w:id="21" w:name="example-of-assembly-worker-job-description"/>
      <w:r>
        <w:t xml:space="preserve">Example of Assembly Worker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assembly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y-worker"/>
      <w:r>
        <w:t xml:space="preserve">Responsibilities for assembly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distinguish the point at which tooling is no longer repairable and remove from service</w:t>
      </w:r>
    </w:p>
    <w:p>
      <w:pPr>
        <w:pStyle w:val="Compact"/>
        <w:numPr>
          <w:numId w:val="1001"/>
          <w:ilvl w:val="0"/>
        </w:numPr>
      </w:pPr>
      <w:r>
        <w:t xml:space="preserve">Sanitation Duties</w:t>
      </w:r>
    </w:p>
    <w:p>
      <w:pPr>
        <w:pStyle w:val="Compact"/>
        <w:numPr>
          <w:numId w:val="1001"/>
          <w:ilvl w:val="0"/>
        </w:numPr>
      </w:pPr>
      <w:r>
        <w:t xml:space="preserve">Will required to wear hearing protection (noise)Job Requirements</w:t>
      </w:r>
    </w:p>
    <w:p>
      <w:pPr>
        <w:pStyle w:val="Compact"/>
        <w:numPr>
          <w:numId w:val="1001"/>
          <w:ilvl w:val="0"/>
        </w:numPr>
      </w:pPr>
      <w:r>
        <w:t xml:space="preserve">Ensures quality of product at appropriate production rate through training and guidance</w:t>
      </w:r>
    </w:p>
    <w:p>
      <w:pPr>
        <w:pStyle w:val="Compact"/>
        <w:numPr>
          <w:numId w:val="1001"/>
          <w:ilvl w:val="0"/>
        </w:numPr>
      </w:pPr>
      <w:r>
        <w:t xml:space="preserve">Notifies lead/Supervisor of any problems encountered</w:t>
      </w:r>
    </w:p>
    <w:p>
      <w:pPr>
        <w:pStyle w:val="Compact"/>
        <w:numPr>
          <w:numId w:val="1001"/>
          <w:ilvl w:val="0"/>
        </w:numPr>
      </w:pPr>
      <w:r>
        <w:t xml:space="preserve">Gains and applies knowledge of product assembly procedures and documentation</w:t>
      </w:r>
    </w:p>
    <w:p>
      <w:pPr>
        <w:pStyle w:val="Compact"/>
        <w:numPr>
          <w:numId w:val="1001"/>
          <w:ilvl w:val="0"/>
        </w:numPr>
      </w:pPr>
      <w:r>
        <w:t xml:space="preserve">Complies with controlled area requirements</w:t>
      </w:r>
    </w:p>
    <w:p>
      <w:pPr>
        <w:pStyle w:val="Compact"/>
        <w:numPr>
          <w:numId w:val="1001"/>
          <w:ilvl w:val="0"/>
        </w:numPr>
      </w:pPr>
      <w:r>
        <w:t xml:space="preserve">Performs tasks necessary to produce, assemble, deliver and inspect the company's products using assigned equipment and standardized procedures</w:t>
      </w:r>
    </w:p>
    <w:p>
      <w:pPr>
        <w:pStyle w:val="Compact"/>
        <w:numPr>
          <w:numId w:val="1001"/>
          <w:ilvl w:val="0"/>
        </w:numPr>
      </w:pPr>
      <w:r>
        <w:t xml:space="preserve">Performs automated and visual inspections of parts to ensure conformance within required specifications</w:t>
      </w:r>
    </w:p>
    <w:p>
      <w:pPr>
        <w:pStyle w:val="Compact"/>
        <w:numPr>
          <w:numId w:val="1001"/>
          <w:ilvl w:val="0"/>
        </w:numPr>
      </w:pPr>
      <w:r>
        <w:t xml:space="preserve">Maintains equipment-operating records</w:t>
      </w:r>
    </w:p>
    <w:p>
      <w:pPr>
        <w:pStyle w:val="Heading2"/>
      </w:pPr>
      <w:bookmarkStart w:id="23" w:name="qualifications-for-assembly-worker"/>
      <w:r>
        <w:t xml:space="preserve">Qualifications for assembly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completed at least a High School Diploma or GED</w:t>
      </w:r>
    </w:p>
    <w:p>
      <w:pPr>
        <w:pStyle w:val="Compact"/>
        <w:numPr>
          <w:numId w:val="1002"/>
          <w:ilvl w:val="0"/>
        </w:numPr>
      </w:pPr>
      <w:r>
        <w:t xml:space="preserve">Must be willing to submit to a criminal background check drug test</w:t>
      </w:r>
    </w:p>
    <w:p>
      <w:pPr>
        <w:pStyle w:val="Compact"/>
        <w:numPr>
          <w:numId w:val="1002"/>
          <w:ilvl w:val="0"/>
        </w:numPr>
      </w:pPr>
      <w:r>
        <w:t xml:space="preserve">Must have a minimum of a COMPLETED High School Diploma or GED</w:t>
      </w:r>
    </w:p>
    <w:p>
      <w:pPr>
        <w:pStyle w:val="Compact"/>
        <w:numPr>
          <w:numId w:val="1002"/>
          <w:ilvl w:val="0"/>
        </w:numPr>
      </w:pPr>
      <w:r>
        <w:t xml:space="preserve">HS Diploma or GED (completed)</w:t>
      </w:r>
    </w:p>
    <w:p>
      <w:pPr>
        <w:pStyle w:val="Compact"/>
        <w:numPr>
          <w:numId w:val="1002"/>
          <w:ilvl w:val="0"/>
        </w:numPr>
      </w:pPr>
      <w:r>
        <w:t xml:space="preserve">Must have a minimum of two years of pump experience (i.e., pump assembly design, rebuilding pumps)</w:t>
      </w:r>
    </w:p>
    <w:p>
      <w:pPr>
        <w:pStyle w:val="Compact"/>
        <w:numPr>
          <w:numId w:val="1002"/>
          <w:ilvl w:val="0"/>
        </w:numPr>
      </w:pPr>
      <w:r>
        <w:t xml:space="preserve">Stand on your feet for 10 hour shifts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2021-10-28T13:34:10Z</dcterms:created>
  <dcterms:modified xsi:type="dcterms:W3CDTF">2021-10-28T13:34:10Z</dcterms:modified>
</cp:coreProperties>
</file>