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https://www.velvetjobs.com/job-descriptions/assembly-supervisor</w:t>
        </w:r>
      </w:hyperlink>
    </w:p>
    <w:p>
      <w:pPr>
        <w:pStyle w:val="Heading1"/>
      </w:pPr>
      <w:bookmarkStart w:id="21" w:name="example-of-assembly-supervisor-job-description"/>
      <w:r>
        <w:t xml:space="preserve">Example of Assembly Supervisor Job Description</w:t>
      </w:r>
      <w:bookmarkEnd w:id="21"/>
    </w:p>
    <w:p>
      <w:pPr>
        <w:pStyle w:val="Compact"/>
      </w:pPr>
      <w:r>
        <w:t xml:space="preserve">Our innovative and growing company is searching for experienced candidates for the position of assembly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mbly-supervisor"/>
      <w:r>
        <w:t xml:space="preserve">Responsibilities for assembly supervisor</w:t>
      </w:r>
      <w:bookmarkEnd w:id="22"/>
    </w:p>
    <w:p>
      <w:pPr>
        <w:pStyle w:val="Compact"/>
        <w:numPr>
          <w:numId w:val="1001"/>
          <w:ilvl w:val="0"/>
        </w:numPr>
      </w:pPr>
      <w:r>
        <w:t xml:space="preserve">Advise managers and supervisors of production issues and offer suggestions for changes in working conditions, design, test, production procedures, and the use of equipment</w:t>
      </w:r>
    </w:p>
    <w:p>
      <w:pPr>
        <w:pStyle w:val="Compact"/>
        <w:numPr>
          <w:numId w:val="1001"/>
          <w:ilvl w:val="0"/>
        </w:numPr>
      </w:pPr>
      <w:r>
        <w:t xml:space="preserve">Initiate, suggest, and implement plans to motivate, empower, and develop workers to achieve work goals in a team environment</w:t>
      </w:r>
    </w:p>
    <w:p>
      <w:pPr>
        <w:pStyle w:val="Compact"/>
        <w:numPr>
          <w:numId w:val="1001"/>
          <w:ilvl w:val="0"/>
        </w:numPr>
      </w:pPr>
      <w:r>
        <w:t xml:space="preserve">Implement lean techniques and principles such as 5S, standardized work, waste identification and elimination, value stream mapping, team based multi-skilled workforce, one piece flow technology, visual factory concepts, and total productive maintenance</w:t>
      </w:r>
    </w:p>
    <w:p>
      <w:pPr>
        <w:pStyle w:val="Compact"/>
        <w:numPr>
          <w:numId w:val="1001"/>
          <w:ilvl w:val="0"/>
        </w:numPr>
      </w:pPr>
      <w:r>
        <w:t xml:space="preserve">Follow ISO/TS, safety, and environmental procedures department and corporate policies and procedures</w:t>
      </w:r>
    </w:p>
    <w:p>
      <w:pPr>
        <w:pStyle w:val="Compact"/>
        <w:numPr>
          <w:numId w:val="1001"/>
          <w:ilvl w:val="0"/>
        </w:numPr>
      </w:pPr>
      <w:r>
        <w:t xml:space="preserve">Keep employees informed of the company rules and regulations, and production and quality expectations</w:t>
      </w:r>
    </w:p>
    <w:p>
      <w:pPr>
        <w:pStyle w:val="Compact"/>
        <w:numPr>
          <w:numId w:val="1001"/>
          <w:ilvl w:val="0"/>
        </w:numPr>
      </w:pPr>
      <w:r>
        <w:t xml:space="preserve">Ensures that location priorities are met in an accurate and timely fashion</w:t>
      </w:r>
    </w:p>
    <w:p>
      <w:pPr>
        <w:pStyle w:val="Compact"/>
        <w:numPr>
          <w:numId w:val="1001"/>
          <w:ilvl w:val="0"/>
        </w:numPr>
      </w:pPr>
      <w:r>
        <w:t xml:space="preserve">Conducts frequent tours of the location to ensure that continuous quality improvements are being achieved</w:t>
      </w:r>
    </w:p>
    <w:p>
      <w:pPr>
        <w:pStyle w:val="Compact"/>
        <w:numPr>
          <w:numId w:val="1001"/>
          <w:ilvl w:val="0"/>
        </w:numPr>
      </w:pPr>
      <w:r>
        <w:t xml:space="preserve">Ensures that Material Safety Data Sheets are updated and are kept in prominent locations in Housekeeping and Laundry</w:t>
      </w:r>
    </w:p>
    <w:p>
      <w:pPr>
        <w:pStyle w:val="Compact"/>
        <w:numPr>
          <w:numId w:val="1001"/>
          <w:ilvl w:val="0"/>
        </w:numPr>
      </w:pPr>
      <w:r>
        <w:t xml:space="preserve">Drive to achieve world class Equipment Availability &gt; 90%, supporting OEE &gt;85%</w:t>
      </w:r>
    </w:p>
    <w:p>
      <w:pPr>
        <w:pStyle w:val="Compact"/>
        <w:numPr>
          <w:numId w:val="1001"/>
          <w:ilvl w:val="0"/>
        </w:numPr>
      </w:pPr>
      <w:r>
        <w:t xml:space="preserve">Strong ability to troubleshoot equipment and partner with Maintenance staff to ensure machine and process uptime</w:t>
      </w:r>
    </w:p>
    <w:p>
      <w:pPr>
        <w:pStyle w:val="Heading2"/>
      </w:pPr>
      <w:bookmarkStart w:id="23" w:name="qualifications-for-assembly-supervisor"/>
      <w:r>
        <w:t xml:space="preserve">Qualifications for assembly supervisor</w:t>
      </w:r>
      <w:bookmarkEnd w:id="23"/>
    </w:p>
    <w:p>
      <w:pPr>
        <w:pStyle w:val="Compact"/>
        <w:numPr>
          <w:numId w:val="1002"/>
          <w:ilvl w:val="0"/>
        </w:numPr>
      </w:pPr>
      <w:r>
        <w:t xml:space="preserve">Typically requires a bachelor's degree and nine or more years of progressive professional experience in a related technical field with at least three of those years in a supervisory capacity</w:t>
      </w:r>
    </w:p>
    <w:p>
      <w:pPr>
        <w:pStyle w:val="Compact"/>
        <w:numPr>
          <w:numId w:val="1002"/>
          <w:ilvl w:val="0"/>
        </w:numPr>
      </w:pPr>
      <w:r>
        <w:t xml:space="preserve">Bachelor's degree in a technical / engineering discipline or Journeymen status with minimum of 5 years manufacturing experience</w:t>
      </w:r>
    </w:p>
    <w:p>
      <w:pPr>
        <w:pStyle w:val="Compact"/>
        <w:numPr>
          <w:numId w:val="1002"/>
          <w:ilvl w:val="0"/>
        </w:numPr>
      </w:pPr>
      <w:r>
        <w:t xml:space="preserve">High School Diploma or GED with 3+ years of Manufacturing</w:t>
      </w:r>
    </w:p>
    <w:p>
      <w:pPr>
        <w:pStyle w:val="Compact"/>
        <w:numPr>
          <w:numId w:val="1002"/>
          <w:ilvl w:val="0"/>
        </w:numPr>
      </w:pPr>
      <w:r>
        <w:t xml:space="preserve">Optimize production, production quality and the cost situation by recognizing the potential for rationalization by improving workplace design and safety</w:t>
      </w:r>
    </w:p>
    <w:p>
      <w:pPr>
        <w:pStyle w:val="Compact"/>
        <w:numPr>
          <w:numId w:val="1002"/>
          <w:ilvl w:val="0"/>
        </w:numPr>
      </w:pPr>
      <w:r>
        <w:t xml:space="preserve">Minimum 2 years of experience supervisory/leadership experience in a manufacturing environment</w:t>
      </w:r>
    </w:p>
    <w:p>
      <w:pPr>
        <w:pStyle w:val="Compact"/>
        <w:numPr>
          <w:numId w:val="1002"/>
          <w:ilvl w:val="0"/>
        </w:numPr>
      </w:pPr>
      <w:r>
        <w:t xml:space="preserve">Automotive experience preferred,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mbly-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mbly-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2021-10-28T12:56:54Z</dcterms:created>
  <dcterms:modified xsi:type="dcterms:W3CDTF">2021-10-28T12:56:54Z</dcterms:modified>
</cp:coreProperties>
</file>