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https://www.velvetjobs.com/job-descriptions/assembly-operator</w:t>
        </w:r>
      </w:hyperlink>
    </w:p>
    <w:p>
      <w:pPr>
        <w:pStyle w:val="Heading1"/>
      </w:pPr>
      <w:bookmarkStart w:id="21" w:name="example-of-assembly-operator-job-description"/>
      <w:r>
        <w:t xml:space="preserve">Example of Assembly Operator Job Description</w:t>
      </w:r>
      <w:bookmarkEnd w:id="21"/>
    </w:p>
    <w:p>
      <w:pPr>
        <w:pStyle w:val="Compact"/>
      </w:pPr>
      <w:r>
        <w:t xml:space="preserve">Our company is growing rapidly and is looking for an assembly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y-operator"/>
      <w:r>
        <w:t xml:space="preserve">Responsibilities for assembly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Dimensionally inspects parts/products for conformance to specification using various fixed and adjustable measuring instruments, charts and logs to perform calculations to assure product meets specified requirements</w:t>
      </w:r>
    </w:p>
    <w:p>
      <w:pPr>
        <w:pStyle w:val="Compact"/>
        <w:numPr>
          <w:numId w:val="1001"/>
          <w:ilvl w:val="0"/>
        </w:numPr>
      </w:pPr>
      <w:r>
        <w:t xml:space="preserve">Prepares and monitors run sheets and control charts and captures inspection data and enters into tracking system, monitoring results to ensure product control</w:t>
      </w:r>
    </w:p>
    <w:p>
      <w:pPr>
        <w:pStyle w:val="Compact"/>
        <w:numPr>
          <w:numId w:val="1001"/>
          <w:ilvl w:val="0"/>
        </w:numPr>
      </w:pPr>
      <w:r>
        <w:t xml:space="preserve">Informs supervisor of any deviations and/or product specification problems</w:t>
      </w:r>
    </w:p>
    <w:p>
      <w:pPr>
        <w:pStyle w:val="Compact"/>
        <w:numPr>
          <w:numId w:val="1001"/>
          <w:ilvl w:val="0"/>
        </w:numPr>
      </w:pPr>
      <w:r>
        <w:t xml:space="preserve">Performs rework as required, and/or directed by supervisor</w:t>
      </w:r>
    </w:p>
    <w:p>
      <w:pPr>
        <w:pStyle w:val="Compact"/>
        <w:numPr>
          <w:numId w:val="1001"/>
          <w:ilvl w:val="0"/>
        </w:numPr>
      </w:pPr>
      <w:r>
        <w:t xml:space="preserve">Stack, assemble, pack, load and unload parts</w:t>
      </w:r>
    </w:p>
    <w:p>
      <w:pPr>
        <w:pStyle w:val="Compact"/>
        <w:numPr>
          <w:numId w:val="1001"/>
          <w:ilvl w:val="0"/>
        </w:numPr>
      </w:pPr>
      <w:r>
        <w:t xml:space="preserve">May lift and carry totes and boxes</w:t>
      </w:r>
    </w:p>
    <w:p>
      <w:pPr>
        <w:pStyle w:val="Compact"/>
        <w:numPr>
          <w:numId w:val="1001"/>
          <w:ilvl w:val="0"/>
        </w:numPr>
      </w:pPr>
      <w:r>
        <w:t xml:space="preserve">Pack finished product in boxes and label product according to either weight or count according to work instructions</w:t>
      </w:r>
    </w:p>
    <w:p>
      <w:pPr>
        <w:pStyle w:val="Compact"/>
        <w:numPr>
          <w:numId w:val="1001"/>
          <w:ilvl w:val="0"/>
        </w:numPr>
      </w:pPr>
      <w:r>
        <w:t xml:space="preserve">Ensure accuracy and inclusion of all necessary labeling</w:t>
      </w:r>
    </w:p>
    <w:p>
      <w:pPr>
        <w:pStyle w:val="Compact"/>
        <w:numPr>
          <w:numId w:val="1001"/>
          <w:ilvl w:val="0"/>
        </w:numPr>
      </w:pPr>
      <w:r>
        <w:t xml:space="preserve">May be required to work from Quality Plans</w:t>
      </w:r>
    </w:p>
    <w:p>
      <w:pPr>
        <w:pStyle w:val="Compact"/>
        <w:numPr>
          <w:numId w:val="1001"/>
          <w:ilvl w:val="0"/>
        </w:numPr>
      </w:pPr>
      <w:r>
        <w:t xml:space="preserve">Applies and supports lean manufacturing principles</w:t>
      </w:r>
    </w:p>
    <w:p>
      <w:pPr>
        <w:pStyle w:val="Heading2"/>
      </w:pPr>
      <w:bookmarkStart w:id="23" w:name="qualifications-for-assembly-operator"/>
      <w:r>
        <w:t xml:space="preserve">Qualifications for assembly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within a team but autonomous</w:t>
      </w:r>
    </w:p>
    <w:p>
      <w:pPr>
        <w:pStyle w:val="Compact"/>
        <w:numPr>
          <w:numId w:val="1002"/>
          <w:ilvl w:val="0"/>
        </w:numPr>
      </w:pPr>
      <w:r>
        <w:t xml:space="preserve">Flexible approach to work and a willingness to move to other areas</w:t>
      </w:r>
    </w:p>
    <w:p>
      <w:pPr>
        <w:pStyle w:val="Compact"/>
        <w:numPr>
          <w:numId w:val="1002"/>
          <w:ilvl w:val="0"/>
        </w:numPr>
      </w:pPr>
      <w:r>
        <w:t xml:space="preserve">A good level of literacy and numeracy (including Word, Excel, Outlook/e-mail)</w:t>
      </w:r>
    </w:p>
    <w:p>
      <w:pPr>
        <w:pStyle w:val="Compact"/>
        <w:numPr>
          <w:numId w:val="1002"/>
          <w:ilvl w:val="0"/>
        </w:numPr>
      </w:pPr>
      <w:r>
        <w:t xml:space="preserve">Ability to manipulate small complex parts repeatedly and with precision is essential for this role</w:t>
      </w:r>
    </w:p>
    <w:p>
      <w:pPr>
        <w:pStyle w:val="Compact"/>
        <w:numPr>
          <w:numId w:val="1002"/>
          <w:ilvl w:val="0"/>
        </w:numPr>
      </w:pPr>
      <w:r>
        <w:t xml:space="preserve">Able to follow and understand written instructions and procedures</w:t>
      </w:r>
    </w:p>
    <w:p>
      <w:pPr>
        <w:pStyle w:val="Compact"/>
        <w:numPr>
          <w:numId w:val="1002"/>
          <w:ilvl w:val="0"/>
        </w:numPr>
      </w:pPr>
      <w:r>
        <w:t xml:space="preserve">Microscope or other ‘close working’ experience or hobby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