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https://www.velvetjobs.com/job-descriptions/assembly-mechanic</w:t>
        </w:r>
      </w:hyperlink>
    </w:p>
    <w:p>
      <w:pPr>
        <w:pStyle w:val="Heading1"/>
      </w:pPr>
      <w:bookmarkStart w:id="21" w:name="example-of-assembly-mechanic-job-description"/>
      <w:r>
        <w:t xml:space="preserve">Example of Assembly Mechanic Job Description</w:t>
      </w:r>
      <w:bookmarkEnd w:id="21"/>
    </w:p>
    <w:p>
      <w:pPr>
        <w:pStyle w:val="Compact"/>
      </w:pPr>
      <w:r>
        <w:t xml:space="preserve">Our company is growing rapidly and is hiring for an assembly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y-mechanic"/>
      <w:r>
        <w:t xml:space="preserve">Responsibilities for assembly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Mix all types of chemicals for bonding and may cut rubber and foam as required</w:t>
      </w:r>
    </w:p>
    <w:p>
      <w:pPr>
        <w:pStyle w:val="Compact"/>
        <w:numPr>
          <w:numId w:val="1001"/>
          <w:ilvl w:val="0"/>
        </w:numPr>
      </w:pPr>
      <w:r>
        <w:t xml:space="preserve">Assist the maintenance crew with troubleshooting manufacturing process equipment in the plant as needed</w:t>
      </w:r>
    </w:p>
    <w:p>
      <w:pPr>
        <w:pStyle w:val="Compact"/>
        <w:numPr>
          <w:numId w:val="1001"/>
          <w:ilvl w:val="0"/>
        </w:numPr>
      </w:pPr>
      <w:r>
        <w:t xml:space="preserve">Repair and rebuild gear boxes, transmissions, valves, pumps, and every piece of equipment that will be reused in future maintenance activities</w:t>
      </w:r>
    </w:p>
    <w:p>
      <w:pPr>
        <w:pStyle w:val="Compact"/>
        <w:numPr>
          <w:numId w:val="1001"/>
          <w:ilvl w:val="0"/>
        </w:numPr>
      </w:pPr>
      <w:r>
        <w:t xml:space="preserve">Knowledgeable to assemble engine to specifications</w:t>
      </w:r>
    </w:p>
    <w:p>
      <w:pPr>
        <w:pStyle w:val="Compact"/>
        <w:numPr>
          <w:numId w:val="1001"/>
          <w:ilvl w:val="0"/>
        </w:numPr>
      </w:pPr>
      <w:r>
        <w:t xml:space="preserve">Must maintain organized, clean, and safe work area</w:t>
      </w:r>
    </w:p>
    <w:p>
      <w:pPr>
        <w:pStyle w:val="Compact"/>
        <w:numPr>
          <w:numId w:val="1001"/>
          <w:ilvl w:val="0"/>
        </w:numPr>
      </w:pPr>
      <w:r>
        <w:t xml:space="preserve">Layout and cutting of plates</w:t>
      </w:r>
    </w:p>
    <w:p>
      <w:pPr>
        <w:pStyle w:val="Compact"/>
        <w:numPr>
          <w:numId w:val="1001"/>
          <w:ilvl w:val="0"/>
        </w:numPr>
      </w:pPr>
      <w:r>
        <w:t xml:space="preserve">Cutting and threading spacer tubes and round bar</w:t>
      </w:r>
    </w:p>
    <w:p>
      <w:pPr>
        <w:pStyle w:val="Compact"/>
        <w:numPr>
          <w:numId w:val="1001"/>
          <w:ilvl w:val="0"/>
        </w:numPr>
      </w:pPr>
      <w:r>
        <w:t xml:space="preserve">Assembly of tie rods, spacers and baffles</w:t>
      </w:r>
    </w:p>
    <w:p>
      <w:pPr>
        <w:pStyle w:val="Compact"/>
        <w:numPr>
          <w:numId w:val="1001"/>
          <w:ilvl w:val="0"/>
        </w:numPr>
      </w:pPr>
      <w:r>
        <w:t xml:space="preserve">Hang the stationary tube sheets, poke tubes into baffle assembly</w:t>
      </w:r>
    </w:p>
    <w:p>
      <w:pPr>
        <w:pStyle w:val="Compact"/>
        <w:numPr>
          <w:numId w:val="1001"/>
          <w:ilvl w:val="0"/>
        </w:numPr>
      </w:pPr>
      <w:r>
        <w:t xml:space="preserve">Roll tubes placed into tube sheets and baffles</w:t>
      </w:r>
    </w:p>
    <w:p>
      <w:pPr>
        <w:pStyle w:val="Heading2"/>
      </w:pPr>
      <w:bookmarkStart w:id="23" w:name="qualifications-for-assembly-mechanic"/>
      <w:r>
        <w:t xml:space="preserve">Qualifications for assembly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troubleshoot and diagnose mechanical, electrical, and electronics systems on machinery</w:t>
      </w:r>
    </w:p>
    <w:p>
      <w:pPr>
        <w:pStyle w:val="Compact"/>
        <w:numPr>
          <w:numId w:val="1002"/>
          <w:ilvl w:val="0"/>
        </w:numPr>
      </w:pPr>
      <w:r>
        <w:t xml:space="preserve">Knowledge of applicable electrical codes (National, Canadian)</w:t>
      </w:r>
    </w:p>
    <w:p>
      <w:pPr>
        <w:pStyle w:val="Compact"/>
        <w:numPr>
          <w:numId w:val="1002"/>
          <w:ilvl w:val="0"/>
        </w:numPr>
      </w:pPr>
      <w:r>
        <w:t xml:space="preserve">Ability to solder and desolder components from printed circuit boards, , braze and solder plumbing</w:t>
      </w:r>
    </w:p>
    <w:p>
      <w:pPr>
        <w:pStyle w:val="Compact"/>
        <w:numPr>
          <w:numId w:val="1002"/>
          <w:ilvl w:val="0"/>
        </w:numPr>
      </w:pPr>
      <w:r>
        <w:t xml:space="preserve">Basic knowledge of welds and welding</w:t>
      </w:r>
    </w:p>
    <w:p>
      <w:pPr>
        <w:pStyle w:val="Compact"/>
        <w:numPr>
          <w:numId w:val="1002"/>
          <w:ilvl w:val="0"/>
        </w:numPr>
      </w:pPr>
      <w:r>
        <w:t xml:space="preserve">Securing components by use of mechanical fasteners / threaded devices</w:t>
      </w:r>
    </w:p>
    <w:p>
      <w:pPr>
        <w:pStyle w:val="Compact"/>
        <w:numPr>
          <w:numId w:val="1002"/>
          <w:ilvl w:val="0"/>
        </w:numPr>
      </w:pPr>
      <w:r>
        <w:t xml:space="preserve">Thorough knowledge of precision measuring devices (micrometers, calipers, gages)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2021-10-28T18:31:50Z</dcterms:created>
  <dcterms:modified xsi:type="dcterms:W3CDTF">2021-10-28T18:31:50Z</dcterms:modified>
</cp:coreProperties>
</file>