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https://www.velvetjobs.com/job-descriptions/assembly-mechanic</w:t>
        </w:r>
      </w:hyperlink>
    </w:p>
    <w:p>
      <w:pPr>
        <w:pStyle w:val="Heading1"/>
      </w:pPr>
      <w:bookmarkStart w:id="21" w:name="example-of-assembly-mechanic-job-description"/>
      <w:r>
        <w:t xml:space="preserve">Example of Assembly Mechanic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assembly mechanic. To join our growing team, please review the list of responsibilities and qualifications.</w:t>
      </w:r>
    </w:p>
    <w:p>
      <w:pPr>
        <w:pStyle w:val="Heading2"/>
      </w:pPr>
      <w:bookmarkStart w:id="22" w:name="responsibilities-for-assembly-mechanic"/>
      <w:r>
        <w:t xml:space="preserve">Responsibilities for assembly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 and maintain process specific certifications as required</w:t>
      </w:r>
    </w:p>
    <w:p>
      <w:pPr>
        <w:pStyle w:val="Compact"/>
        <w:numPr>
          <w:numId w:val="1001"/>
          <w:ilvl w:val="0"/>
        </w:numPr>
      </w:pPr>
      <w:r>
        <w:t xml:space="preserve">Employee will be site certified in various areas in the wheel or brake shop including but not limited to assembly, disassembly, small parts, test, blast/grinding, mount/dismount, paint, and shipping/receiving</w:t>
      </w:r>
    </w:p>
    <w:p>
      <w:pPr>
        <w:pStyle w:val="Compact"/>
        <w:numPr>
          <w:numId w:val="1001"/>
          <w:ilvl w:val="0"/>
        </w:numPr>
      </w:pPr>
      <w:r>
        <w:t xml:space="preserve">Layout parts per Manufacturing Orders and drawings and verity quantities and assembly instructions</w:t>
      </w:r>
    </w:p>
    <w:p>
      <w:pPr>
        <w:pStyle w:val="Compact"/>
        <w:numPr>
          <w:numId w:val="1001"/>
          <w:ilvl w:val="0"/>
        </w:numPr>
      </w:pPr>
      <w:r>
        <w:t xml:space="preserve">Operate designated machines and hand tools as required and/or instructed by supervision</w:t>
      </w:r>
    </w:p>
    <w:p>
      <w:pPr>
        <w:pStyle w:val="Compact"/>
        <w:numPr>
          <w:numId w:val="1001"/>
          <w:ilvl w:val="0"/>
        </w:numPr>
      </w:pPr>
      <w:r>
        <w:t xml:space="preserve">Proceed with minimum supervision &amp; direction</w:t>
      </w:r>
    </w:p>
    <w:p>
      <w:pPr>
        <w:pStyle w:val="Compact"/>
        <w:numPr>
          <w:numId w:val="1001"/>
          <w:ilvl w:val="0"/>
        </w:numPr>
      </w:pPr>
      <w:r>
        <w:t xml:space="preserve">Use a variety of tools and equipment to assemble product according to required specifications and procedures</w:t>
      </w:r>
    </w:p>
    <w:p>
      <w:pPr>
        <w:pStyle w:val="Compact"/>
        <w:numPr>
          <w:numId w:val="1001"/>
          <w:ilvl w:val="0"/>
        </w:numPr>
      </w:pPr>
      <w:r>
        <w:t xml:space="preserve">May oversee product lines and or other Assembly Mechanics</w:t>
      </w:r>
    </w:p>
    <w:p>
      <w:pPr>
        <w:pStyle w:val="Compact"/>
        <w:numPr>
          <w:numId w:val="1001"/>
          <w:ilvl w:val="0"/>
        </w:numPr>
      </w:pPr>
      <w:r>
        <w:t xml:space="preserve">Any other duties assigned by a lead</w:t>
      </w:r>
    </w:p>
    <w:p>
      <w:pPr>
        <w:pStyle w:val="Compact"/>
        <w:numPr>
          <w:numId w:val="1001"/>
          <w:ilvl w:val="0"/>
        </w:numPr>
      </w:pPr>
      <w:r>
        <w:t xml:space="preserve">Operate machines or use hand tools and power tools to secure parts in places</w:t>
      </w:r>
    </w:p>
    <w:p>
      <w:pPr>
        <w:pStyle w:val="Compact"/>
        <w:numPr>
          <w:numId w:val="1001"/>
          <w:ilvl w:val="0"/>
        </w:numPr>
      </w:pPr>
      <w:r>
        <w:t xml:space="preserve">Install finished assembles or subassemblies</w:t>
      </w:r>
    </w:p>
    <w:p>
      <w:pPr>
        <w:pStyle w:val="Heading2"/>
      </w:pPr>
      <w:bookmarkStart w:id="23" w:name="qualifications-for-assembly-mechanic"/>
      <w:r>
        <w:t xml:space="preserve">Qualifications for assembly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Aircraft maintenance or assembly experience</w:t>
      </w:r>
    </w:p>
    <w:p>
      <w:pPr>
        <w:pStyle w:val="Compact"/>
        <w:numPr>
          <w:numId w:val="1002"/>
          <w:ilvl w:val="0"/>
        </w:numPr>
      </w:pPr>
      <w:r>
        <w:t xml:space="preserve">Formal training from a recognized program considered in lieu of experience</w:t>
      </w:r>
    </w:p>
    <w:p>
      <w:pPr>
        <w:pStyle w:val="Compact"/>
        <w:numPr>
          <w:numId w:val="1002"/>
          <w:ilvl w:val="0"/>
        </w:numPr>
      </w:pPr>
      <w:r>
        <w:t xml:space="preserve">MUST POSSESS A MECHANICAL BACKGROUND</w:t>
      </w:r>
    </w:p>
    <w:p>
      <w:pPr>
        <w:pStyle w:val="Compact"/>
        <w:numPr>
          <w:numId w:val="1002"/>
          <w:ilvl w:val="0"/>
        </w:numPr>
      </w:pPr>
      <w:r>
        <w:t xml:space="preserve">MUST POSSESS OWN PERSONAL HAND TOOLS</w:t>
      </w:r>
    </w:p>
    <w:p>
      <w:pPr>
        <w:pStyle w:val="Compact"/>
        <w:numPr>
          <w:numId w:val="1002"/>
          <w:ilvl w:val="0"/>
        </w:numPr>
      </w:pPr>
      <w:r>
        <w:t xml:space="preserve">BE ABLE TO READ AND INTERPRET ENGINEERING DRAWINGS AND TEST PROCEDURES</w:t>
      </w:r>
    </w:p>
    <w:p>
      <w:pPr>
        <w:pStyle w:val="Compact"/>
        <w:numPr>
          <w:numId w:val="1002"/>
          <w:ilvl w:val="0"/>
        </w:numPr>
      </w:pPr>
      <w:r>
        <w:t xml:space="preserve">WORKING KNOWLEDGE OF HIGH PRESSURE TEST PUMPS AND EQUIPMENT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2021-10-28T12:49:58Z</dcterms:created>
  <dcterms:modified xsi:type="dcterms:W3CDTF">2021-10-28T12:49:58Z</dcterms:modified>
</cp:coreProperties>
</file>