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https://www.velvetjobs.com/job-descriptions/assembler-operator</w:t>
        </w:r>
      </w:hyperlink>
    </w:p>
    <w:p>
      <w:pPr>
        <w:pStyle w:val="Heading1"/>
      </w:pPr>
      <w:bookmarkStart w:id="21" w:name="example-of-assembler-operator-job-description"/>
      <w:r>
        <w:t xml:space="preserve">Example of Assembler Operator Job Description</w:t>
      </w:r>
      <w:bookmarkEnd w:id="21"/>
    </w:p>
    <w:p>
      <w:pPr>
        <w:pStyle w:val="Compact"/>
      </w:pPr>
      <w:r>
        <w:t xml:space="preserve">Our company is growing rapidly and is looking for an assembler operator.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embler-operator"/>
      <w:r>
        <w:t xml:space="preserve">Responsibilities for assembler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detailed trimming and/or cleaning of manufactured parts</w:t>
      </w:r>
    </w:p>
    <w:p>
      <w:pPr>
        <w:pStyle w:val="Compact"/>
        <w:numPr>
          <w:numId w:val="1001"/>
          <w:ilvl w:val="0"/>
        </w:numPr>
      </w:pPr>
      <w:r>
        <w:t xml:space="preserve">Keep work area clean throughout the entire shift, prep the area for the next shift</w:t>
      </w:r>
    </w:p>
    <w:p>
      <w:pPr>
        <w:pStyle w:val="Compact"/>
        <w:numPr>
          <w:numId w:val="1001"/>
          <w:ilvl w:val="0"/>
        </w:numPr>
      </w:pPr>
      <w:r>
        <w:t xml:space="preserve">Communicate during shift change with the employee(s) that is relieving them of their tasks</w:t>
      </w:r>
    </w:p>
    <w:p>
      <w:pPr>
        <w:pStyle w:val="Compact"/>
        <w:numPr>
          <w:numId w:val="1001"/>
          <w:ilvl w:val="0"/>
        </w:numPr>
      </w:pPr>
      <w:r>
        <w:t xml:space="preserve">Count and/or pack parts according to the provided instructions</w:t>
      </w:r>
    </w:p>
    <w:p>
      <w:pPr>
        <w:pStyle w:val="Compact"/>
        <w:numPr>
          <w:numId w:val="1001"/>
          <w:ilvl w:val="0"/>
        </w:numPr>
      </w:pPr>
      <w:r>
        <w:t xml:space="preserve">Expected to participate in continuous improvement and FBS processes as appropriate based upon assigned levels</w:t>
      </w:r>
    </w:p>
    <w:p>
      <w:pPr>
        <w:pStyle w:val="Compact"/>
        <w:numPr>
          <w:numId w:val="1001"/>
          <w:ilvl w:val="0"/>
        </w:numPr>
      </w:pPr>
      <w:r>
        <w:t xml:space="preserve">Maintain communication with manufacturing support staff</w:t>
      </w:r>
    </w:p>
    <w:p>
      <w:pPr>
        <w:pStyle w:val="Compact"/>
        <w:numPr>
          <w:numId w:val="1001"/>
          <w:ilvl w:val="0"/>
        </w:numPr>
      </w:pPr>
      <w:r>
        <w:t xml:space="preserve">Complete required paperwork timely and efficiently</w:t>
      </w:r>
    </w:p>
    <w:p>
      <w:pPr>
        <w:pStyle w:val="Compact"/>
        <w:numPr>
          <w:numId w:val="1001"/>
          <w:ilvl w:val="0"/>
        </w:numPr>
      </w:pPr>
      <w:r>
        <w:t xml:space="preserve">Maintain assigned work station in an organized and clean manner</w:t>
      </w:r>
    </w:p>
    <w:p>
      <w:pPr>
        <w:pStyle w:val="Compact"/>
        <w:numPr>
          <w:numId w:val="1001"/>
          <w:ilvl w:val="0"/>
        </w:numPr>
      </w:pPr>
      <w:r>
        <w:t xml:space="preserve">Follows all business and safety guidelines</w:t>
      </w:r>
    </w:p>
    <w:p>
      <w:pPr>
        <w:pStyle w:val="Compact"/>
        <w:numPr>
          <w:numId w:val="1001"/>
          <w:ilvl w:val="0"/>
        </w:numPr>
      </w:pPr>
      <w:r>
        <w:t xml:space="preserve">Responsible for all duties dictated by the Quality System Procedure Manual</w:t>
      </w:r>
    </w:p>
    <w:p>
      <w:pPr>
        <w:pStyle w:val="Heading2"/>
      </w:pPr>
      <w:bookmarkStart w:id="23" w:name="qualifications-for-assembler-operator"/>
      <w:r>
        <w:t xml:space="preserve">Qualifications for assembler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Read and understand manufacturing diagrams</w:t>
      </w:r>
    </w:p>
    <w:p>
      <w:pPr>
        <w:pStyle w:val="Compact"/>
        <w:numPr>
          <w:numId w:val="1002"/>
          <w:ilvl w:val="0"/>
        </w:numPr>
      </w:pPr>
      <w:r>
        <w:t xml:space="preserve">Able to sit/stand at work station for the shift</w:t>
      </w:r>
    </w:p>
    <w:p>
      <w:pPr>
        <w:pStyle w:val="Compact"/>
        <w:numPr>
          <w:numId w:val="1002"/>
          <w:ilvl w:val="0"/>
        </w:numPr>
      </w:pPr>
      <w:r>
        <w:t xml:space="preserve">Any extrusion experience a plus</w:t>
      </w:r>
    </w:p>
    <w:p>
      <w:pPr>
        <w:pStyle w:val="Compact"/>
        <w:numPr>
          <w:numId w:val="1002"/>
          <w:ilvl w:val="0"/>
        </w:numPr>
      </w:pPr>
      <w:r>
        <w:t xml:space="preserve">Ability to thoroughly interpret production or engineering prints, production planning information and assembly aids such as illustrations and wiring diagrams</w:t>
      </w:r>
    </w:p>
    <w:p>
      <w:pPr>
        <w:pStyle w:val="Compact"/>
        <w:numPr>
          <w:numId w:val="1002"/>
          <w:ilvl w:val="0"/>
        </w:numPr>
      </w:pPr>
      <w:r>
        <w:t xml:space="preserve">Accurate color vision, near vision, and depth perception and other vision capabilities required</w:t>
      </w:r>
    </w:p>
    <w:p>
      <w:pPr>
        <w:pStyle w:val="Compact"/>
        <w:numPr>
          <w:numId w:val="1002"/>
          <w:ilvl w:val="0"/>
        </w:numPr>
      </w:pPr>
      <w:r>
        <w:t xml:space="preserve">Adept hand-eye coordination and arm-hand steadiness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mbler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mbler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2021-10-28T12:50:50Z</dcterms:created>
  <dcterms:modified xsi:type="dcterms:W3CDTF">2021-10-28T12:50:50Z</dcterms:modified>
</cp:coreProperties>
</file>