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https://www.velvetjobs.com/job-descriptions/area-manager</w:t>
        </w:r>
      </w:hyperlink>
    </w:p>
    <w:p>
      <w:pPr>
        <w:pStyle w:val="Heading1"/>
      </w:pPr>
      <w:bookmarkStart w:id="21" w:name="example-of-area-manager-job-description"/>
      <w:r>
        <w:t xml:space="preserve">Example of Area Manager Job Description</w:t>
      </w:r>
      <w:bookmarkEnd w:id="21"/>
    </w:p>
    <w:p>
      <w:pPr>
        <w:pStyle w:val="Compact"/>
      </w:pPr>
      <w:r>
        <w:t xml:space="preserve">Our company is looking to fill the role of area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rea-manager"/>
      <w:r>
        <w:t xml:space="preserve">Responsibilities for area manager</w:t>
      </w:r>
      <w:bookmarkEnd w:id="22"/>
    </w:p>
    <w:p>
      <w:pPr>
        <w:pStyle w:val="Compact"/>
        <w:numPr>
          <w:numId w:val="1001"/>
          <w:ilvl w:val="0"/>
        </w:numPr>
      </w:pPr>
      <w:r>
        <w:t xml:space="preserve">Responsible for developing the capabilities of all people in the unit</w:t>
      </w:r>
    </w:p>
    <w:p>
      <w:pPr>
        <w:pStyle w:val="Compact"/>
        <w:numPr>
          <w:numId w:val="1001"/>
          <w:ilvl w:val="0"/>
        </w:numPr>
      </w:pPr>
      <w:r>
        <w:t xml:space="preserve">Acts as the main link between the unit and supply chain</w:t>
      </w:r>
    </w:p>
    <w:p>
      <w:pPr>
        <w:pStyle w:val="Compact"/>
        <w:numPr>
          <w:numId w:val="1001"/>
          <w:ilvl w:val="0"/>
        </w:numPr>
      </w:pPr>
      <w:r>
        <w:t xml:space="preserve">Keeps team focused on common objectives and goals</w:t>
      </w:r>
    </w:p>
    <w:p>
      <w:pPr>
        <w:pStyle w:val="Compact"/>
        <w:numPr>
          <w:numId w:val="1001"/>
          <w:ilvl w:val="0"/>
        </w:numPr>
      </w:pPr>
      <w:r>
        <w:t xml:space="preserve">Responsible and accountable for achieving agreed upon performance metrics in all areas that report through this role</w:t>
      </w:r>
    </w:p>
    <w:p>
      <w:pPr>
        <w:pStyle w:val="Compact"/>
        <w:numPr>
          <w:numId w:val="1001"/>
          <w:ilvl w:val="0"/>
        </w:numPr>
      </w:pPr>
      <w:r>
        <w:t xml:space="preserve">This role is responsible for upholding and enforcing all elements of PSM, ISO 9000, Ag Standard 010</w:t>
      </w:r>
    </w:p>
    <w:p>
      <w:pPr>
        <w:pStyle w:val="Compact"/>
        <w:numPr>
          <w:numId w:val="1001"/>
          <w:ilvl w:val="0"/>
        </w:numPr>
      </w:pPr>
      <w:r>
        <w:t xml:space="preserve">Deploys resources and directs their activities so that they work towards a common objective</w:t>
      </w:r>
    </w:p>
    <w:p>
      <w:pPr>
        <w:pStyle w:val="Compact"/>
        <w:numPr>
          <w:numId w:val="1001"/>
          <w:ilvl w:val="0"/>
        </w:numPr>
      </w:pPr>
      <w:r>
        <w:t xml:space="preserve">This position requires person to be in the field</w:t>
      </w:r>
    </w:p>
    <w:p>
      <w:pPr>
        <w:pStyle w:val="Compact"/>
        <w:numPr>
          <w:numId w:val="1001"/>
          <w:ilvl w:val="0"/>
        </w:numPr>
      </w:pPr>
      <w:r>
        <w:t xml:space="preserve">Manage, plan and coordinates personal activities involved in the production process to insure the continuous workflow the accomplishments of projects in order to comply with the specifications of production efficiency, quality, delivery and cost</w:t>
      </w:r>
    </w:p>
    <w:p>
      <w:pPr>
        <w:pStyle w:val="Compact"/>
        <w:numPr>
          <w:numId w:val="1001"/>
          <w:ilvl w:val="0"/>
        </w:numPr>
      </w:pPr>
      <w:r>
        <w:t xml:space="preserve">Provides manufacturing information by analyzing production performance records and data</w:t>
      </w:r>
    </w:p>
    <w:p>
      <w:pPr>
        <w:pStyle w:val="Compact"/>
        <w:numPr>
          <w:numId w:val="1001"/>
          <w:ilvl w:val="0"/>
        </w:numPr>
      </w:pPr>
      <w:r>
        <w:t xml:space="preserve">Verifies the Daily production plan with the Planer, Production Programmer and the Production Manager</w:t>
      </w:r>
    </w:p>
    <w:p>
      <w:pPr>
        <w:pStyle w:val="Heading2"/>
      </w:pPr>
      <w:bookmarkStart w:id="23" w:name="qualifications-for-area-manager"/>
      <w:r>
        <w:t xml:space="preserve">Qualifications for area manager</w:t>
      </w:r>
      <w:bookmarkEnd w:id="23"/>
    </w:p>
    <w:p>
      <w:pPr>
        <w:pStyle w:val="Compact"/>
        <w:numPr>
          <w:numId w:val="1002"/>
          <w:ilvl w:val="0"/>
        </w:numPr>
      </w:pPr>
      <w:r>
        <w:t xml:space="preserve">Bachelor's degree in agriculture, agri-business, food/dairy science, business or related field</w:t>
      </w:r>
    </w:p>
    <w:p>
      <w:pPr>
        <w:pStyle w:val="Compact"/>
        <w:numPr>
          <w:numId w:val="1002"/>
          <w:ilvl w:val="0"/>
        </w:numPr>
      </w:pPr>
      <w:r>
        <w:t xml:space="preserve">3 - 5 years of relevant agricultural experience</w:t>
      </w:r>
    </w:p>
    <w:p>
      <w:pPr>
        <w:pStyle w:val="Compact"/>
        <w:numPr>
          <w:numId w:val="1002"/>
          <w:ilvl w:val="0"/>
        </w:numPr>
      </w:pPr>
      <w:r>
        <w:t xml:space="preserve">Strong member and customer service focus</w:t>
      </w:r>
    </w:p>
    <w:p>
      <w:pPr>
        <w:pStyle w:val="Compact"/>
        <w:numPr>
          <w:numId w:val="1002"/>
          <w:ilvl w:val="0"/>
        </w:numPr>
      </w:pPr>
      <w:r>
        <w:t xml:space="preserve">A sense of urgency in all activities</w:t>
      </w:r>
    </w:p>
    <w:p>
      <w:pPr>
        <w:pStyle w:val="Compact"/>
        <w:numPr>
          <w:numId w:val="1002"/>
          <w:ilvl w:val="0"/>
        </w:numPr>
      </w:pPr>
      <w:r>
        <w:t xml:space="preserve">Strong technical knowledge of all aspects of milk production with special emphasis on mastitis prevention, cleaning/sanitizing, milk quality, milk hauling, and milk marketing including knowledge of Federal Orders and milk pricing</w:t>
      </w:r>
    </w:p>
    <w:p>
      <w:pPr>
        <w:pStyle w:val="Compact"/>
        <w:numPr>
          <w:numId w:val="1002"/>
          <w:ilvl w:val="0"/>
        </w:numPr>
      </w:pPr>
      <w:r>
        <w:t xml:space="preserve">Basic to intermediate skill with desktop computers and MS Office software applications (Access, Excel, PowerPoint, Word)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ea-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ea-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2021-10-28T13:34:13Z</dcterms:created>
  <dcterms:modified xsi:type="dcterms:W3CDTF">2021-10-28T13:34:13Z</dcterms:modified>
</cp:coreProperties>
</file>