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https://www.velvetjobs.com/job-descriptions/apprentice-carpenter</w:t>
        </w:r>
      </w:hyperlink>
    </w:p>
    <w:p>
      <w:pPr>
        <w:pStyle w:val="Heading1"/>
      </w:pPr>
      <w:bookmarkStart w:id="21" w:name="example-of-apprentice-carpenter-job-description"/>
      <w:r>
        <w:t xml:space="preserve">Example of Apprentice Carpenter Job Description</w:t>
      </w:r>
      <w:bookmarkEnd w:id="21"/>
    </w:p>
    <w:p>
      <w:pPr>
        <w:pStyle w:val="Compact"/>
      </w:pPr>
      <w:r>
        <w:t xml:space="preserve">Our company is looking to fill the role of apprentice carpenter.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rentice-carpenter"/>
      <w:r>
        <w:t xml:space="preserve">Responsibilities for apprentice carpenter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working in remote locations or extreme environments (temperature, elevation, known hazards) is preferred</w:t>
      </w:r>
    </w:p>
    <w:p>
      <w:pPr>
        <w:pStyle w:val="Compact"/>
        <w:numPr>
          <w:numId w:val="1001"/>
          <w:ilvl w:val="0"/>
        </w:numPr>
      </w:pPr>
      <w:r>
        <w:t xml:space="preserve">Ability to read design drawings is preferred</w:t>
      </w:r>
    </w:p>
    <w:p>
      <w:pPr>
        <w:pStyle w:val="Compact"/>
        <w:numPr>
          <w:numId w:val="1001"/>
          <w:ilvl w:val="0"/>
        </w:numPr>
      </w:pPr>
      <w:r>
        <w:t xml:space="preserve">Proficiency with Microsoft Office Suite is preferred</w:t>
      </w:r>
    </w:p>
    <w:p>
      <w:pPr>
        <w:pStyle w:val="Compact"/>
        <w:numPr>
          <w:numId w:val="1001"/>
          <w:ilvl w:val="0"/>
        </w:numPr>
      </w:pPr>
      <w:r>
        <w:t xml:space="preserve">Some experience with framing and drywall hanging and finishing is preferred</w:t>
      </w:r>
    </w:p>
    <w:p>
      <w:pPr>
        <w:pStyle w:val="Compact"/>
        <w:numPr>
          <w:numId w:val="1001"/>
          <w:ilvl w:val="0"/>
        </w:numPr>
      </w:pPr>
      <w:r>
        <w:t xml:space="preserve">Previous experience with remote Polar Logistics operations is preferred</w:t>
      </w:r>
    </w:p>
    <w:p>
      <w:pPr>
        <w:pStyle w:val="Compact"/>
        <w:numPr>
          <w:numId w:val="1001"/>
          <w:ilvl w:val="0"/>
        </w:numPr>
      </w:pPr>
      <w:r>
        <w:t xml:space="preserve">Must be willing and able to perform physical activities including heavy lifting, climbing in and out of equipment, crawling, shoveling snow and working outdoors</w:t>
      </w:r>
    </w:p>
    <w:p>
      <w:pPr>
        <w:pStyle w:val="Heading2"/>
      </w:pPr>
      <w:bookmarkStart w:id="23" w:name="qualifications-for-apprentice-carpenter"/>
      <w:r>
        <w:t xml:space="preserve">Qualifications for apprentice carpenter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Verifiableexperience in Commercial/ Residential carpentry</w:t>
      </w:r>
    </w:p>
    <w:p>
      <w:pPr>
        <w:pStyle w:val="Compact"/>
        <w:numPr>
          <w:numId w:val="1002"/>
          <w:ilvl w:val="0"/>
        </w:numPr>
      </w:pPr>
      <w:r>
        <w:t xml:space="preserve">Ability to understand blueprints, sketches, building plans and other specifications required by our client for information to get job done</w:t>
      </w:r>
    </w:p>
    <w:p>
      <w:pPr>
        <w:pStyle w:val="Compact"/>
        <w:numPr>
          <w:numId w:val="1002"/>
          <w:ilvl w:val="0"/>
        </w:numPr>
      </w:pPr>
      <w:r>
        <w:t xml:space="preserve">MUST have prior carpenter experience</w:t>
      </w:r>
    </w:p>
    <w:p>
      <w:pPr>
        <w:pStyle w:val="Compact"/>
        <w:numPr>
          <w:numId w:val="1002"/>
          <w:ilvl w:val="0"/>
        </w:numPr>
      </w:pPr>
      <w:r>
        <w:t xml:space="preserve">Must have hand tools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required in carpentry</w:t>
      </w:r>
    </w:p>
    <w:p>
      <w:pPr>
        <w:pStyle w:val="Compact"/>
        <w:numPr>
          <w:numId w:val="1002"/>
          <w:ilvl w:val="0"/>
        </w:numPr>
      </w:pPr>
      <w:r>
        <w:t xml:space="preserve">Experience including rough framing, finish carpentry and other phases of carpentry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rentice-carp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rentice-carp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2021-10-28T12:48:01Z</dcterms:created>
  <dcterms:modified xsi:type="dcterms:W3CDTF">2021-10-28T12:48:01Z</dcterms:modified>
</cp:coreProperties>
</file>